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E7A" w:rsidRDefault="00F31768">
      <w:pPr>
        <w:pStyle w:val="Standard"/>
        <w:pBdr>
          <w:top w:val="single" w:sz="4" w:space="1" w:color="000001"/>
          <w:left w:val="single" w:sz="4" w:space="4" w:color="000001"/>
          <w:bottom w:val="single" w:sz="4" w:space="1" w:color="000001"/>
          <w:right w:val="single" w:sz="4" w:space="4" w:color="000001"/>
        </w:pBdr>
        <w:spacing w:after="160" w:line="276" w:lineRule="auto"/>
        <w:jc w:val="center"/>
        <w:rPr>
          <w:rFonts w:ascii="Arial" w:eastAsia="Times New Roman" w:hAnsi="Arial" w:cs="Times New Roman"/>
          <w:b/>
          <w:lang w:bidi="ar-SA"/>
        </w:rPr>
      </w:pPr>
      <w:bookmarkStart w:id="0" w:name="_GoBack"/>
      <w:bookmarkEnd w:id="0"/>
      <w:r>
        <w:rPr>
          <w:rFonts w:ascii="Arial" w:eastAsia="Arial" w:hAnsi="Arial" w:cs="Arial"/>
          <w:b/>
          <w:sz w:val="20"/>
          <w:lang w:eastAsia="ar-SA" w:bidi="ar-SA"/>
        </w:rPr>
        <w:t>Sport Terapia D.G.R. n. 46/52  del 22.11.2019         ALLEGATO E</w:t>
      </w:r>
    </w:p>
    <w:p w:rsidR="00113E7A" w:rsidRDefault="00113E7A">
      <w:pPr>
        <w:pStyle w:val="Standard"/>
        <w:spacing w:after="160" w:line="276" w:lineRule="auto"/>
        <w:jc w:val="center"/>
        <w:rPr>
          <w:rFonts w:ascii="Arial" w:eastAsia="Times New Roman" w:hAnsi="Arial" w:cs="Times New Roman"/>
          <w:b/>
          <w:lang w:bidi="ar-SA"/>
        </w:rPr>
      </w:pPr>
    </w:p>
    <w:p w:rsidR="00113E7A" w:rsidRDefault="00F31768">
      <w:pPr>
        <w:pStyle w:val="Standard"/>
        <w:spacing w:after="160" w:line="276" w:lineRule="auto"/>
        <w:jc w:val="center"/>
        <w:rPr>
          <w:rFonts w:ascii="Arial" w:eastAsia="Times New Roman" w:hAnsi="Arial" w:cs="Times New Roman"/>
          <w:b/>
          <w:lang w:bidi="ar-SA"/>
        </w:rPr>
      </w:pPr>
      <w:r>
        <w:rPr>
          <w:rFonts w:ascii="Arial" w:eastAsia="Times New Roman" w:hAnsi="Arial" w:cs="Times New Roman"/>
          <w:b/>
          <w:lang w:bidi="ar-SA"/>
        </w:rPr>
        <w:t>INFORMATIVA SUL TRATTAMENTO DEI DATI PERSONALI</w:t>
      </w:r>
    </w:p>
    <w:p w:rsidR="00113E7A" w:rsidRDefault="00F31768">
      <w:pPr>
        <w:pStyle w:val="Standard"/>
        <w:spacing w:after="160" w:line="276" w:lineRule="auto"/>
        <w:jc w:val="center"/>
        <w:rPr>
          <w:rFonts w:ascii="Arial" w:eastAsia="Times New Roman" w:hAnsi="Arial" w:cs="Times New Roman"/>
          <w:b/>
          <w:lang w:bidi="ar-SA"/>
        </w:rPr>
      </w:pPr>
      <w:r>
        <w:rPr>
          <w:rFonts w:ascii="Arial" w:eastAsia="Times New Roman" w:hAnsi="Arial" w:cs="Times New Roman"/>
          <w:b/>
          <w:lang w:bidi="ar-SA"/>
        </w:rPr>
        <w:t>(art.13 del Reg. UE 679/2016)</w:t>
      </w:r>
    </w:p>
    <w:p w:rsidR="00113E7A" w:rsidRDefault="00F31768">
      <w:pPr>
        <w:pStyle w:val="Didefault"/>
        <w:rPr>
          <w:rFonts w:ascii="Arial" w:eastAsia="SimSun, 宋体" w:hAnsi="Arial" w:cs="Arial"/>
          <w:color w:val="auto"/>
          <w:sz w:val="16"/>
          <w:szCs w:val="16"/>
          <w:lang w:bidi="hi-IN"/>
        </w:rPr>
      </w:pPr>
      <w:r>
        <w:rPr>
          <w:rFonts w:ascii="Arial" w:eastAsia="SimSun, 宋体" w:hAnsi="Arial" w:cs="Arial"/>
          <w:color w:val="auto"/>
          <w:sz w:val="16"/>
          <w:szCs w:val="16"/>
          <w:lang w:bidi="hi-IN"/>
        </w:rPr>
        <w:t xml:space="preserve">Il Comune di Sassari tutela la </w:t>
      </w:r>
      <w:r>
        <w:rPr>
          <w:rFonts w:ascii="Arial" w:eastAsia="SimSun, 宋体" w:hAnsi="Arial" w:cs="Arial"/>
          <w:color w:val="auto"/>
          <w:sz w:val="16"/>
          <w:szCs w:val="16"/>
          <w:lang w:bidi="hi-IN"/>
        </w:rPr>
        <w:t>riservatezza dei dati personali e garantisce ad essi la necessaria protezione da ogni evento che possa metterli a rischio di violazione.</w:t>
      </w:r>
    </w:p>
    <w:p w:rsidR="00113E7A" w:rsidRDefault="00F31768">
      <w:pPr>
        <w:pStyle w:val="Didefault"/>
        <w:rPr>
          <w:rFonts w:ascii="Arial" w:eastAsia="SimSun, 宋体" w:hAnsi="Arial" w:cs="Arial"/>
          <w:color w:val="auto"/>
          <w:sz w:val="16"/>
          <w:szCs w:val="16"/>
          <w:lang w:bidi="hi-IN"/>
        </w:rPr>
      </w:pPr>
      <w:r>
        <w:rPr>
          <w:rFonts w:ascii="Arial" w:eastAsia="SimSun, 宋体" w:hAnsi="Arial" w:cs="Arial"/>
          <w:color w:val="auto"/>
          <w:sz w:val="16"/>
          <w:szCs w:val="16"/>
          <w:lang w:bidi="hi-IN"/>
        </w:rPr>
        <w:t xml:space="preserve">Ai sensi del Regolamento UE 2016/679 (di seguito GDPR) nonché alle normative nazionali di riferimento, ed in relazione </w:t>
      </w:r>
      <w:r>
        <w:rPr>
          <w:rFonts w:ascii="Arial" w:eastAsia="SimSun, 宋体" w:hAnsi="Arial" w:cs="Arial"/>
          <w:color w:val="auto"/>
          <w:sz w:val="16"/>
          <w:szCs w:val="16"/>
          <w:lang w:bidi="hi-IN"/>
        </w:rPr>
        <w:t>ai dati personali riguardanti persone fisiche oggetto di trattamento, il Comune di Sassari informa di quanto segue:</w:t>
      </w:r>
    </w:p>
    <w:p w:rsidR="00113E7A" w:rsidRDefault="00113E7A">
      <w:pPr>
        <w:pStyle w:val="Standarduser"/>
        <w:jc w:val="both"/>
        <w:rPr>
          <w:rFonts w:ascii="Arial" w:hAnsi="Arial" w:cs="Arial"/>
          <w:b/>
          <w:bCs/>
          <w:sz w:val="16"/>
          <w:szCs w:val="16"/>
        </w:rPr>
      </w:pPr>
    </w:p>
    <w:p w:rsidR="00113E7A" w:rsidRDefault="00F31768">
      <w:pPr>
        <w:pStyle w:val="Standarduser"/>
        <w:jc w:val="both"/>
      </w:pPr>
      <w:r>
        <w:rPr>
          <w:rFonts w:ascii="Arial" w:hAnsi="Arial" w:cs="Arial"/>
          <w:b/>
          <w:sz w:val="16"/>
          <w:szCs w:val="16"/>
        </w:rPr>
        <w:t xml:space="preserve">TITOLARE DEL TRATTAMENTO: </w:t>
      </w:r>
      <w:r>
        <w:rPr>
          <w:rFonts w:ascii="Arial" w:hAnsi="Arial" w:cs="Arial"/>
          <w:sz w:val="16"/>
          <w:szCs w:val="16"/>
        </w:rPr>
        <w:t>Sindaco del Comune di Sassari, con sede e domicilio fiscale in Sassari, Piazza del Comune n°1, tel. 079.279111, p</w:t>
      </w:r>
      <w:r>
        <w:rPr>
          <w:rFonts w:ascii="Arial" w:hAnsi="Arial" w:cs="Arial"/>
          <w:sz w:val="16"/>
          <w:szCs w:val="16"/>
        </w:rPr>
        <w:t xml:space="preserve">ec: </w:t>
      </w:r>
      <w:hyperlink r:id="rId7" w:history="1">
        <w:r>
          <w:rPr>
            <w:rStyle w:val="Internetlink"/>
            <w:rFonts w:ascii="Arial" w:hAnsi="Arial" w:cs="Arial"/>
            <w:sz w:val="16"/>
            <w:szCs w:val="16"/>
          </w:rPr>
          <w:t>protocollo@pec.comune.sassari.it</w:t>
        </w:r>
      </w:hyperlink>
    </w:p>
    <w:p w:rsidR="00113E7A" w:rsidRDefault="00113E7A">
      <w:pPr>
        <w:pStyle w:val="Standarduser"/>
        <w:jc w:val="both"/>
        <w:rPr>
          <w:rFonts w:ascii="Arial" w:hAnsi="Arial" w:cs="Arial"/>
          <w:sz w:val="16"/>
          <w:szCs w:val="16"/>
        </w:rPr>
      </w:pPr>
    </w:p>
    <w:p w:rsidR="00113E7A" w:rsidRDefault="00F31768">
      <w:pPr>
        <w:pStyle w:val="Standarduser"/>
        <w:jc w:val="both"/>
      </w:pPr>
      <w:r>
        <w:rPr>
          <w:rFonts w:ascii="Arial" w:eastAsia="Times New Roman" w:hAnsi="Arial" w:cs="Arial"/>
          <w:b/>
          <w:sz w:val="16"/>
          <w:szCs w:val="16"/>
          <w:u w:val="single"/>
        </w:rPr>
        <w:t>RESPONSABILE PER LA PROTEZIONE DATI</w:t>
      </w:r>
      <w:r>
        <w:rPr>
          <w:rFonts w:ascii="Arial" w:eastAsia="Times New Roman" w:hAnsi="Arial" w:cs="Arial"/>
          <w:sz w:val="16"/>
          <w:szCs w:val="16"/>
          <w:u w:val="single"/>
        </w:rPr>
        <w:t xml:space="preserve"> </w:t>
      </w:r>
      <w:r>
        <w:rPr>
          <w:rFonts w:ascii="Arial" w:eastAsia="Times New Roman" w:hAnsi="Arial" w:cs="Arial"/>
          <w:b/>
          <w:sz w:val="16"/>
          <w:szCs w:val="16"/>
          <w:u w:val="single"/>
        </w:rPr>
        <w:t>(R.D.P.)</w:t>
      </w:r>
      <w:r>
        <w:rPr>
          <w:rFonts w:ascii="Arial" w:eastAsia="Times New Roman" w:hAnsi="Arial" w:cs="Arial"/>
          <w:sz w:val="16"/>
          <w:szCs w:val="16"/>
          <w:u w:val="single"/>
        </w:rPr>
        <w:t xml:space="preserve">: Avv. Giacomo CROVETTI - email giacomo.crovetti@gmail.com, pec </w:t>
      </w:r>
      <w:hyperlink r:id="rId8" w:history="1">
        <w:r>
          <w:rPr>
            <w:rStyle w:val="Internetlink"/>
            <w:rFonts w:ascii="Arial" w:eastAsia="Times New Roman" w:hAnsi="Arial" w:cs="Arial"/>
            <w:sz w:val="16"/>
            <w:szCs w:val="16"/>
          </w:rPr>
          <w:t>avv.giacomocrovetti@pec.it</w:t>
        </w:r>
      </w:hyperlink>
      <w:r>
        <w:rPr>
          <w:rFonts w:ascii="Arial" w:eastAsia="Times New Roman" w:hAnsi="Arial" w:cs="Arial"/>
          <w:sz w:val="16"/>
          <w:szCs w:val="16"/>
          <w:u w:val="single"/>
        </w:rPr>
        <w:t xml:space="preserve"> - cell. </w:t>
      </w:r>
      <w:bookmarkStart w:id="1" w:name="OBJ_PREFIX_DWT233_com_zimbra_phone"/>
      <w:bookmarkEnd w:id="1"/>
      <w:r>
        <w:fldChar w:fldCharType="begin"/>
      </w:r>
      <w:r>
        <w:instrText xml:space="preserve"> HYPERLINK  "callto:3400698849" </w:instrText>
      </w:r>
      <w:r>
        <w:fldChar w:fldCharType="separate"/>
      </w:r>
      <w:r>
        <w:rPr>
          <w:rStyle w:val="Internetlink"/>
          <w:rFonts w:ascii="Arial" w:eastAsia="Times New Roman" w:hAnsi="Arial" w:cs="Arial"/>
          <w:sz w:val="16"/>
          <w:szCs w:val="16"/>
        </w:rPr>
        <w:t>3400698849</w:t>
      </w:r>
      <w:r>
        <w:rPr>
          <w:rStyle w:val="Internetlink"/>
          <w:rFonts w:ascii="Arial" w:eastAsia="Times New Roman" w:hAnsi="Arial" w:cs="Arial"/>
          <w:sz w:val="16"/>
          <w:szCs w:val="16"/>
        </w:rPr>
        <w:fldChar w:fldCharType="end"/>
      </w:r>
      <w:r>
        <w:rPr>
          <w:rFonts w:ascii="Arial" w:eastAsia="Times New Roman" w:hAnsi="Arial" w:cs="Arial"/>
          <w:sz w:val="16"/>
          <w:szCs w:val="16"/>
          <w:u w:val="single"/>
        </w:rPr>
        <w:t xml:space="preserve"> fax 079.3762089.</w:t>
      </w:r>
    </w:p>
    <w:p w:rsidR="00113E7A" w:rsidRDefault="00113E7A">
      <w:pPr>
        <w:pStyle w:val="Standarduser"/>
        <w:jc w:val="both"/>
        <w:rPr>
          <w:rFonts w:ascii="Arial" w:eastAsia="Times New Roman" w:hAnsi="Arial" w:cs="Arial"/>
          <w:sz w:val="16"/>
          <w:szCs w:val="16"/>
          <w:u w:val="single"/>
        </w:rPr>
      </w:pPr>
    </w:p>
    <w:p w:rsidR="00113E7A" w:rsidRDefault="00F31768">
      <w:pPr>
        <w:pStyle w:val="Standard"/>
        <w:jc w:val="both"/>
        <w:rPr>
          <w:rFonts w:hint="eastAsia"/>
        </w:rPr>
      </w:pPr>
      <w:r>
        <w:rPr>
          <w:rFonts w:ascii="Arial" w:eastAsia="SimSun, 宋体" w:hAnsi="Arial" w:cs="Arial"/>
          <w:b/>
          <w:sz w:val="16"/>
          <w:szCs w:val="16"/>
        </w:rPr>
        <w:t xml:space="preserve">RESPONSABILE DEL TRATTAMENTO: </w:t>
      </w:r>
      <w:r>
        <w:rPr>
          <w:rFonts w:ascii="Arial" w:eastAsia="SimSun, 宋体" w:hAnsi="Arial" w:cs="Arial"/>
          <w:sz w:val="16"/>
          <w:szCs w:val="16"/>
        </w:rPr>
        <w:t>Dr. Alberto Mura, nominato con Decreto sindacale n° 55 del 16 Ottobre 2019. Tel. 079/279888, email: alberto.mura@comune.sassari</w:t>
      </w:r>
      <w:r>
        <w:rPr>
          <w:rFonts w:ascii="Arial" w:eastAsia="SimSun, 宋体" w:hAnsi="Arial" w:cs="Arial"/>
          <w:sz w:val="16"/>
          <w:szCs w:val="16"/>
        </w:rPr>
        <w:t xml:space="preserve">.it, pec: </w:t>
      </w:r>
      <w:hyperlink r:id="rId9" w:history="1">
        <w:r>
          <w:t>protocollo@pec.comune.sassari.it</w:t>
        </w:r>
      </w:hyperlink>
      <w:r>
        <w:rPr>
          <w:rFonts w:ascii="Arial" w:eastAsia="SimSun, 宋体" w:hAnsi="Arial" w:cs="Arial"/>
          <w:sz w:val="16"/>
          <w:szCs w:val="16"/>
        </w:rPr>
        <w:t xml:space="preserve"> - Dirigente del Settore Politiche, Servizi e Coesione Sociale e Coordinatore dell'Ambito PLUS di Sassari, Porto Torres, Sorso e Stintino.</w:t>
      </w:r>
    </w:p>
    <w:p w:rsidR="00113E7A" w:rsidRDefault="00113E7A">
      <w:pPr>
        <w:pStyle w:val="Standard"/>
        <w:jc w:val="both"/>
        <w:rPr>
          <w:rFonts w:ascii="Arial" w:eastAsia="SimSun, 宋体" w:hAnsi="Arial" w:cs="Arial"/>
          <w:sz w:val="16"/>
          <w:szCs w:val="16"/>
        </w:rPr>
      </w:pPr>
    </w:p>
    <w:p w:rsidR="00113E7A" w:rsidRDefault="00F31768">
      <w:pPr>
        <w:pStyle w:val="Textbody"/>
        <w:spacing w:before="93" w:after="0"/>
        <w:ind w:right="170"/>
        <w:jc w:val="both"/>
        <w:rPr>
          <w:rFonts w:ascii="Arial" w:eastAsia="SimSun, 宋体" w:hAnsi="Arial" w:cs="Arial"/>
          <w:sz w:val="16"/>
          <w:szCs w:val="16"/>
        </w:rPr>
      </w:pPr>
      <w:r>
        <w:rPr>
          <w:rFonts w:ascii="Arial" w:eastAsia="SimSun, 宋体" w:hAnsi="Arial" w:cs="Arial"/>
          <w:b/>
          <w:bCs/>
          <w:sz w:val="16"/>
          <w:szCs w:val="16"/>
        </w:rPr>
        <w:t xml:space="preserve">FINALITÀ E BASE </w:t>
      </w:r>
      <w:r>
        <w:rPr>
          <w:rFonts w:ascii="Arial" w:eastAsia="SimSun, 宋体" w:hAnsi="Arial" w:cs="Arial"/>
          <w:b/>
          <w:bCs/>
          <w:sz w:val="16"/>
          <w:szCs w:val="16"/>
        </w:rPr>
        <w:t xml:space="preserve">GIURIDICA DEL </w:t>
      </w:r>
      <w:r>
        <w:rPr>
          <w:rFonts w:ascii="Arial" w:eastAsia="SimSun, 宋体" w:hAnsi="Arial" w:cs="Arial"/>
          <w:b/>
          <w:bCs/>
          <w:spacing w:val="-3"/>
          <w:sz w:val="16"/>
          <w:szCs w:val="16"/>
        </w:rPr>
        <w:t xml:space="preserve">TRATTAMENTO: </w:t>
      </w:r>
      <w:r>
        <w:rPr>
          <w:rFonts w:ascii="Arial" w:eastAsia="SimSun, 宋体" w:hAnsi="Arial" w:cs="Arial"/>
          <w:sz w:val="16"/>
          <w:szCs w:val="16"/>
        </w:rPr>
        <w:t>il trattamento dei dati personali forniti è finalizzato unicamente alle attività connesse al procedimento:</w:t>
      </w:r>
    </w:p>
    <w:p w:rsidR="00113E7A" w:rsidRDefault="00113E7A">
      <w:pPr>
        <w:pStyle w:val="Textbody"/>
        <w:spacing w:before="93" w:after="0"/>
        <w:ind w:right="170"/>
        <w:jc w:val="both"/>
        <w:rPr>
          <w:rFonts w:ascii="Arial" w:eastAsia="SimSun, 宋体" w:hAnsi="Arial" w:cs="Arial"/>
          <w:sz w:val="16"/>
          <w:szCs w:val="16"/>
        </w:rPr>
      </w:pPr>
    </w:p>
    <w:tbl>
      <w:tblPr>
        <w:tblW w:w="9638" w:type="dxa"/>
        <w:tblInd w:w="55" w:type="dxa"/>
        <w:tblLayout w:type="fixed"/>
        <w:tblCellMar>
          <w:left w:w="10" w:type="dxa"/>
          <w:right w:w="10" w:type="dxa"/>
        </w:tblCellMar>
        <w:tblLook w:val="0000" w:firstRow="0" w:lastRow="0" w:firstColumn="0" w:lastColumn="0" w:noHBand="0" w:noVBand="0"/>
      </w:tblPr>
      <w:tblGrid>
        <w:gridCol w:w="9638"/>
      </w:tblGrid>
      <w:tr w:rsidR="00113E7A">
        <w:tblPrEx>
          <w:tblCellMar>
            <w:top w:w="0" w:type="dxa"/>
            <w:bottom w:w="0" w:type="dxa"/>
          </w:tblCellMar>
        </w:tblPrEx>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13E7A" w:rsidRDefault="00F31768">
            <w:pPr>
              <w:pStyle w:val="Textbody"/>
              <w:spacing w:before="93" w:after="0"/>
              <w:ind w:right="170"/>
              <w:jc w:val="both"/>
              <w:rPr>
                <w:rFonts w:ascii="Arial" w:eastAsia="SimSun, 宋体" w:hAnsi="Arial" w:cs="Arial"/>
                <w:sz w:val="16"/>
                <w:szCs w:val="16"/>
              </w:rPr>
            </w:pPr>
            <w:r>
              <w:rPr>
                <w:rFonts w:ascii="Arial" w:eastAsia="SimSun, 宋体" w:hAnsi="Arial" w:cs="Arial"/>
                <w:b/>
                <w:bCs/>
                <w:sz w:val="16"/>
                <w:szCs w:val="16"/>
              </w:rPr>
              <w:t>Programma di Sport Terapia a favore di persone con disabilità – D.G.R. 46/52 del  22</w:t>
            </w:r>
            <w:r>
              <w:rPr>
                <w:rFonts w:ascii="Arial" w:eastAsia="SimSun, 宋体" w:hAnsi="Arial" w:cs="Arial"/>
                <w:b/>
                <w:bCs/>
                <w:sz w:val="16"/>
                <w:szCs w:val="16"/>
              </w:rPr>
              <w:t xml:space="preserve"> novembre 2019</w:t>
            </w:r>
          </w:p>
        </w:tc>
      </w:tr>
    </w:tbl>
    <w:p w:rsidR="00113E7A" w:rsidRDefault="00F31768">
      <w:pPr>
        <w:pStyle w:val="Standard"/>
        <w:ind w:right="170"/>
        <w:jc w:val="both"/>
        <w:rPr>
          <w:rFonts w:ascii="Arial" w:hAnsi="Arial" w:cs="Arial"/>
          <w:sz w:val="16"/>
          <w:szCs w:val="16"/>
        </w:rPr>
      </w:pPr>
      <w:r>
        <w:rPr>
          <w:rFonts w:ascii="Arial" w:hAnsi="Arial" w:cs="Arial"/>
          <w:sz w:val="16"/>
          <w:szCs w:val="16"/>
        </w:rPr>
        <w:t>così come previsto ai sensi e per gli effetti della L.R. n. 2 agosto 2016 n. 18 ed alle eventuali attività connesse all’espletamento della presente procedura.</w:t>
      </w:r>
    </w:p>
    <w:p w:rsidR="00113E7A" w:rsidRDefault="00F31768">
      <w:pPr>
        <w:pStyle w:val="Textbody"/>
        <w:spacing w:after="0" w:line="240" w:lineRule="auto"/>
        <w:ind w:right="113"/>
        <w:jc w:val="both"/>
        <w:rPr>
          <w:rFonts w:hint="eastAsia"/>
        </w:rPr>
      </w:pPr>
      <w:r>
        <w:rPr>
          <w:rFonts w:ascii="Arial" w:hAnsi="Arial" w:cs="Arial"/>
          <w:sz w:val="16"/>
          <w:szCs w:val="16"/>
        </w:rPr>
        <w:t>La</w:t>
      </w:r>
      <w:r>
        <w:rPr>
          <w:rFonts w:ascii="Arial" w:hAnsi="Arial" w:cs="Arial"/>
          <w:spacing w:val="-4"/>
          <w:sz w:val="16"/>
          <w:szCs w:val="16"/>
        </w:rPr>
        <w:t xml:space="preserve"> </w:t>
      </w:r>
      <w:r>
        <w:rPr>
          <w:rFonts w:ascii="Arial" w:hAnsi="Arial" w:cs="Arial"/>
          <w:sz w:val="16"/>
          <w:szCs w:val="16"/>
        </w:rPr>
        <w:t>base</w:t>
      </w:r>
      <w:r>
        <w:rPr>
          <w:rFonts w:ascii="Arial" w:hAnsi="Arial" w:cs="Arial"/>
          <w:spacing w:val="-4"/>
          <w:sz w:val="16"/>
          <w:szCs w:val="16"/>
        </w:rPr>
        <w:t xml:space="preserve"> </w:t>
      </w:r>
      <w:r>
        <w:rPr>
          <w:rFonts w:ascii="Arial" w:hAnsi="Arial" w:cs="Arial"/>
          <w:sz w:val="16"/>
          <w:szCs w:val="16"/>
        </w:rPr>
        <w:t>giuridica</w:t>
      </w:r>
      <w:r>
        <w:rPr>
          <w:rFonts w:ascii="Arial" w:hAnsi="Arial" w:cs="Arial"/>
          <w:spacing w:val="-4"/>
          <w:sz w:val="16"/>
          <w:szCs w:val="16"/>
        </w:rPr>
        <w:t xml:space="preserve"> </w:t>
      </w:r>
      <w:r>
        <w:rPr>
          <w:rFonts w:ascii="Arial" w:hAnsi="Arial" w:cs="Arial"/>
          <w:sz w:val="16"/>
          <w:szCs w:val="16"/>
        </w:rPr>
        <w:t>del</w:t>
      </w:r>
      <w:r>
        <w:rPr>
          <w:rFonts w:ascii="Arial" w:hAnsi="Arial" w:cs="Arial"/>
          <w:spacing w:val="-4"/>
          <w:sz w:val="16"/>
          <w:szCs w:val="16"/>
        </w:rPr>
        <w:t xml:space="preserve"> </w:t>
      </w:r>
      <w:r>
        <w:rPr>
          <w:rFonts w:ascii="Arial" w:hAnsi="Arial" w:cs="Arial"/>
          <w:sz w:val="16"/>
          <w:szCs w:val="16"/>
        </w:rPr>
        <w:t>trattamento</w:t>
      </w:r>
      <w:r>
        <w:rPr>
          <w:rFonts w:ascii="Arial" w:hAnsi="Arial" w:cs="Arial"/>
          <w:spacing w:val="-4"/>
          <w:sz w:val="16"/>
          <w:szCs w:val="16"/>
        </w:rPr>
        <w:t xml:space="preserve"> </w:t>
      </w:r>
      <w:r>
        <w:rPr>
          <w:rFonts w:ascii="Arial" w:hAnsi="Arial" w:cs="Arial"/>
          <w:sz w:val="16"/>
          <w:szCs w:val="16"/>
        </w:rPr>
        <w:t>è</w:t>
      </w:r>
      <w:r>
        <w:rPr>
          <w:rFonts w:ascii="Arial" w:hAnsi="Arial" w:cs="Arial"/>
          <w:spacing w:val="-4"/>
          <w:sz w:val="16"/>
          <w:szCs w:val="16"/>
        </w:rPr>
        <w:t xml:space="preserve"> </w:t>
      </w:r>
      <w:r>
        <w:rPr>
          <w:rFonts w:ascii="Arial" w:hAnsi="Arial" w:cs="Arial"/>
          <w:sz w:val="16"/>
          <w:szCs w:val="16"/>
        </w:rPr>
        <w:t>costituita</w:t>
      </w:r>
      <w:r>
        <w:rPr>
          <w:rFonts w:ascii="Arial" w:hAnsi="Arial" w:cs="Arial"/>
          <w:spacing w:val="-3"/>
          <w:sz w:val="16"/>
          <w:szCs w:val="16"/>
        </w:rPr>
        <w:t xml:space="preserve"> </w:t>
      </w:r>
      <w:r>
        <w:rPr>
          <w:rFonts w:ascii="Arial" w:hAnsi="Arial" w:cs="Arial"/>
          <w:sz w:val="16"/>
          <w:szCs w:val="16"/>
        </w:rPr>
        <w:t>dall’esplicito</w:t>
      </w:r>
      <w:r>
        <w:rPr>
          <w:rFonts w:ascii="Arial" w:hAnsi="Arial" w:cs="Arial"/>
          <w:spacing w:val="-4"/>
          <w:sz w:val="16"/>
          <w:szCs w:val="16"/>
        </w:rPr>
        <w:t xml:space="preserve"> </w:t>
      </w:r>
      <w:r>
        <w:rPr>
          <w:rFonts w:ascii="Arial" w:hAnsi="Arial" w:cs="Arial"/>
          <w:sz w:val="16"/>
          <w:szCs w:val="16"/>
        </w:rPr>
        <w:t>consenso</w:t>
      </w:r>
      <w:r>
        <w:rPr>
          <w:rFonts w:ascii="Arial" w:hAnsi="Arial" w:cs="Arial"/>
          <w:spacing w:val="-4"/>
          <w:sz w:val="16"/>
          <w:szCs w:val="16"/>
        </w:rPr>
        <w:t xml:space="preserve"> </w:t>
      </w:r>
      <w:r>
        <w:rPr>
          <w:rFonts w:ascii="Arial" w:hAnsi="Arial" w:cs="Arial"/>
          <w:sz w:val="16"/>
          <w:szCs w:val="16"/>
        </w:rPr>
        <w:t>al</w:t>
      </w:r>
      <w:r>
        <w:rPr>
          <w:rFonts w:ascii="Arial" w:hAnsi="Arial" w:cs="Arial"/>
          <w:spacing w:val="-4"/>
          <w:sz w:val="16"/>
          <w:szCs w:val="16"/>
        </w:rPr>
        <w:t xml:space="preserve"> </w:t>
      </w:r>
      <w:r>
        <w:rPr>
          <w:rFonts w:ascii="Arial" w:hAnsi="Arial" w:cs="Arial"/>
          <w:sz w:val="16"/>
          <w:szCs w:val="16"/>
        </w:rPr>
        <w:t>trattam</w:t>
      </w:r>
      <w:r>
        <w:rPr>
          <w:rFonts w:ascii="Arial" w:hAnsi="Arial" w:cs="Arial"/>
          <w:sz w:val="16"/>
          <w:szCs w:val="16"/>
        </w:rPr>
        <w:t>ento</w:t>
      </w:r>
      <w:r>
        <w:rPr>
          <w:rFonts w:ascii="Arial" w:hAnsi="Arial" w:cs="Arial"/>
          <w:spacing w:val="-6"/>
          <w:sz w:val="16"/>
          <w:szCs w:val="16"/>
        </w:rPr>
        <w:t xml:space="preserve"> </w:t>
      </w:r>
      <w:r>
        <w:rPr>
          <w:rFonts w:ascii="Arial" w:hAnsi="Arial" w:cs="Arial"/>
          <w:sz w:val="16"/>
          <w:szCs w:val="16"/>
        </w:rPr>
        <w:t>da</w:t>
      </w:r>
      <w:r>
        <w:rPr>
          <w:rFonts w:ascii="Arial" w:hAnsi="Arial" w:cs="Arial"/>
          <w:spacing w:val="-3"/>
          <w:sz w:val="16"/>
          <w:szCs w:val="16"/>
        </w:rPr>
        <w:t xml:space="preserve"> </w:t>
      </w:r>
      <w:r>
        <w:rPr>
          <w:rFonts w:ascii="Arial" w:hAnsi="Arial" w:cs="Arial"/>
          <w:sz w:val="16"/>
          <w:szCs w:val="16"/>
        </w:rPr>
        <w:t>parte</w:t>
      </w:r>
      <w:r>
        <w:rPr>
          <w:rFonts w:ascii="Arial" w:hAnsi="Arial" w:cs="Arial"/>
          <w:spacing w:val="-4"/>
          <w:sz w:val="16"/>
          <w:szCs w:val="16"/>
        </w:rPr>
        <w:t xml:space="preserve"> </w:t>
      </w:r>
      <w:r>
        <w:rPr>
          <w:rFonts w:ascii="Arial" w:hAnsi="Arial" w:cs="Arial"/>
          <w:sz w:val="16"/>
          <w:szCs w:val="16"/>
        </w:rPr>
        <w:t>dell’interessato oltre che dallo svolgimento delle pubbliche funzioni svolte dall’Ente e nell’ambito dell’esecuzione di compiti di interesse pubblico da parte di</w:t>
      </w:r>
      <w:r>
        <w:rPr>
          <w:rFonts w:ascii="Arial" w:hAnsi="Arial" w:cs="Arial"/>
          <w:spacing w:val="-3"/>
          <w:sz w:val="16"/>
          <w:szCs w:val="16"/>
        </w:rPr>
        <w:t xml:space="preserve"> </w:t>
      </w:r>
      <w:r>
        <w:rPr>
          <w:rFonts w:ascii="Arial" w:hAnsi="Arial" w:cs="Arial"/>
          <w:sz w:val="16"/>
          <w:szCs w:val="16"/>
        </w:rPr>
        <w:t>esso.</w:t>
      </w:r>
    </w:p>
    <w:p w:rsidR="00113E7A" w:rsidRDefault="00F31768">
      <w:pPr>
        <w:pStyle w:val="Textbody"/>
        <w:spacing w:after="0" w:line="240" w:lineRule="auto"/>
        <w:ind w:right="113"/>
        <w:jc w:val="both"/>
        <w:rPr>
          <w:rFonts w:ascii="Arial" w:eastAsia="Courier New" w:hAnsi="Arial" w:cs="Arial"/>
          <w:sz w:val="16"/>
          <w:szCs w:val="16"/>
          <w:lang w:bidi="ar-SA"/>
        </w:rPr>
      </w:pPr>
      <w:r>
        <w:rPr>
          <w:rFonts w:ascii="Arial" w:eastAsia="Courier New" w:hAnsi="Arial" w:cs="Arial"/>
          <w:sz w:val="16"/>
          <w:szCs w:val="16"/>
          <w:lang w:bidi="ar-SA"/>
        </w:rPr>
        <w:t>Il conferimento dei dati è obbligatorio ed il rifiuto a fornirli comporterà l’imp</w:t>
      </w:r>
      <w:r>
        <w:rPr>
          <w:rFonts w:ascii="Arial" w:eastAsia="Courier New" w:hAnsi="Arial" w:cs="Arial"/>
          <w:sz w:val="16"/>
          <w:szCs w:val="16"/>
          <w:lang w:bidi="ar-SA"/>
        </w:rPr>
        <w:t>ossibilità di dar corso alla procedura stessa ed ai conseguenti adempimenti e avverrà nel rispetto dei principi di correttezza, liceità, necessità e finalità stabiliti dal Regolamento Europeo. Il conferimento dei dati è necessario per il perseguimento di u</w:t>
      </w:r>
      <w:r>
        <w:rPr>
          <w:rFonts w:ascii="Arial" w:eastAsia="Courier New" w:hAnsi="Arial" w:cs="Arial"/>
          <w:sz w:val="16"/>
          <w:szCs w:val="16"/>
          <w:lang w:bidi="ar-SA"/>
        </w:rPr>
        <w:t>n interesse pubblico (art.6, comma 1 lett.e del Reg.UE 679/2016), pertanto, il rifiuto di fornire gli stessi preclude l’accesso alle attività del Progetto.</w:t>
      </w:r>
    </w:p>
    <w:p w:rsidR="00113E7A" w:rsidRDefault="00113E7A">
      <w:pPr>
        <w:pStyle w:val="Standard"/>
        <w:jc w:val="both"/>
        <w:rPr>
          <w:rFonts w:ascii="Arial" w:eastAsia="Courier New" w:hAnsi="Arial" w:cs="Arial"/>
          <w:b/>
          <w:sz w:val="16"/>
          <w:szCs w:val="16"/>
          <w:lang w:bidi="ar-SA"/>
        </w:rPr>
      </w:pPr>
    </w:p>
    <w:p w:rsidR="00113E7A" w:rsidRDefault="00F31768">
      <w:pPr>
        <w:pStyle w:val="Standard"/>
        <w:jc w:val="both"/>
        <w:rPr>
          <w:rFonts w:hint="eastAsia"/>
        </w:rPr>
      </w:pPr>
      <w:r>
        <w:rPr>
          <w:rFonts w:ascii="Arial" w:eastAsia="Courier New" w:hAnsi="Arial" w:cs="Arial"/>
          <w:b/>
          <w:sz w:val="16"/>
          <w:szCs w:val="16"/>
          <w:lang w:bidi="ar-SA"/>
        </w:rPr>
        <w:t xml:space="preserve">LUOGO DEL TRATTAMENTO: </w:t>
      </w:r>
      <w:r>
        <w:rPr>
          <w:rFonts w:ascii="Arial" w:eastAsia="Courier New" w:hAnsi="Arial" w:cs="Arial"/>
          <w:sz w:val="16"/>
          <w:szCs w:val="16"/>
          <w:lang w:bidi="ar-SA"/>
        </w:rPr>
        <w:t>il trattamento dei dati forniti avverrà presso il Settore Politiche, Servizi</w:t>
      </w:r>
      <w:r>
        <w:rPr>
          <w:rFonts w:ascii="Arial" w:eastAsia="Courier New" w:hAnsi="Arial" w:cs="Arial"/>
          <w:sz w:val="16"/>
          <w:szCs w:val="16"/>
          <w:lang w:bidi="ar-SA"/>
        </w:rPr>
        <w:t xml:space="preserve"> e Coesione Sociale e potrà avvenire anche con procedure informatizzate. Il personale che eseguirà il trattamento sarà debitamente a ciò autorizzato nonché tenuto a garantire la riservatezza dei dati trattati.</w:t>
      </w:r>
    </w:p>
    <w:p w:rsidR="00113E7A" w:rsidRDefault="00113E7A">
      <w:pPr>
        <w:pStyle w:val="Standard"/>
        <w:jc w:val="both"/>
        <w:rPr>
          <w:rFonts w:ascii="Arial" w:eastAsia="Courier New" w:hAnsi="Arial" w:cs="Arial"/>
          <w:b/>
          <w:sz w:val="16"/>
          <w:szCs w:val="16"/>
          <w:lang w:bidi="ar-SA"/>
        </w:rPr>
      </w:pPr>
    </w:p>
    <w:p w:rsidR="00113E7A" w:rsidRDefault="00F31768">
      <w:pPr>
        <w:pStyle w:val="Standard"/>
        <w:jc w:val="both"/>
        <w:rPr>
          <w:rFonts w:hint="eastAsia"/>
        </w:rPr>
      </w:pPr>
      <w:r>
        <w:rPr>
          <w:rFonts w:ascii="Arial" w:eastAsia="Courier New" w:hAnsi="Arial" w:cs="Arial"/>
          <w:b/>
          <w:sz w:val="16"/>
          <w:szCs w:val="16"/>
          <w:lang w:bidi="ar-SA"/>
        </w:rPr>
        <w:t>MODALITA’ DEL TRATTAMENTO E COMUNICAZIONE DEI</w:t>
      </w:r>
      <w:r>
        <w:rPr>
          <w:rFonts w:ascii="Arial" w:eastAsia="Courier New" w:hAnsi="Arial" w:cs="Arial"/>
          <w:b/>
          <w:sz w:val="16"/>
          <w:szCs w:val="16"/>
          <w:lang w:bidi="ar-SA"/>
        </w:rPr>
        <w:t xml:space="preserve"> DATI: </w:t>
      </w:r>
      <w:r>
        <w:rPr>
          <w:rFonts w:ascii="Arial" w:eastAsia="Courier New" w:hAnsi="Arial" w:cs="Arial"/>
          <w:sz w:val="16"/>
          <w:szCs w:val="16"/>
          <w:lang w:bidi="ar-SA"/>
        </w:rPr>
        <w:t>Il trattamento dei dati personali viene effettuato con modalità sia cartacee che informatizzate, nel rispetto dei principi di pertinenza e non eccedenza e di indispensabilità, unicamente per le predette finalità. I dati personali raccolti potranno e</w:t>
      </w:r>
      <w:r>
        <w:rPr>
          <w:rFonts w:ascii="Arial" w:eastAsia="Courier New" w:hAnsi="Arial" w:cs="Arial"/>
          <w:sz w:val="16"/>
          <w:szCs w:val="16"/>
          <w:lang w:bidi="ar-SA"/>
        </w:rPr>
        <w:t xml:space="preserve">ssere comunicati a soggetti terzi, pubblici e/o privati in relazione ad adempimenti obbligatori per legge o derivanti da contratti in corso con l’Amm.ne comunale, esclusivamente per l’espletamento di attività connesse </w:t>
      </w:r>
      <w:r>
        <w:rPr>
          <w:rFonts w:ascii="Arial" w:eastAsia="SimSun, 宋体" w:hAnsi="Arial" w:cs="Arial"/>
          <w:sz w:val="16"/>
          <w:szCs w:val="16"/>
        </w:rPr>
        <w:t>alla partecipazione all'Avviso pubblic</w:t>
      </w:r>
      <w:r>
        <w:rPr>
          <w:rFonts w:ascii="Arial" w:eastAsia="SimSun, 宋体" w:hAnsi="Arial" w:cs="Arial"/>
          <w:sz w:val="16"/>
          <w:szCs w:val="16"/>
        </w:rPr>
        <w:t xml:space="preserve">o e alla eventuale esecuzione delle attività finanziate a seguito dello stesso avviso. </w:t>
      </w:r>
      <w:r>
        <w:rPr>
          <w:rFonts w:ascii="Arial" w:hAnsi="Arial" w:cs="Arial"/>
          <w:sz w:val="16"/>
          <w:szCs w:val="16"/>
        </w:rPr>
        <w:t>I dati personali forniti, definiti dall’art.9 del Regolamento UE “categori</w:t>
      </w:r>
      <w:r>
        <w:rPr>
          <w:rFonts w:ascii="Arial" w:hAnsi="Arial" w:cs="Arial"/>
          <w:sz w:val="16"/>
          <w:szCs w:val="16"/>
        </w:rPr>
        <w:t>e particolari di dati personali”, saranno trattati secondo quanto previsto dalle disposizioni d</w:t>
      </w:r>
      <w:r>
        <w:rPr>
          <w:rFonts w:ascii="Arial" w:hAnsi="Arial" w:cs="Arial"/>
          <w:sz w:val="16"/>
          <w:szCs w:val="16"/>
        </w:rPr>
        <w:t>i legge e in considerazione delle finalità di rilevante interesse pubblico che il Comune persegue.</w:t>
      </w:r>
    </w:p>
    <w:p w:rsidR="00113E7A" w:rsidRDefault="00113E7A">
      <w:pPr>
        <w:pStyle w:val="Standard"/>
        <w:jc w:val="both"/>
        <w:rPr>
          <w:rFonts w:ascii="Arial" w:eastAsia="Courier New" w:hAnsi="Arial" w:cs="Arial"/>
          <w:b/>
          <w:sz w:val="16"/>
          <w:szCs w:val="16"/>
          <w:lang w:bidi="ar-SA"/>
        </w:rPr>
      </w:pPr>
    </w:p>
    <w:p w:rsidR="00113E7A" w:rsidRDefault="00F31768">
      <w:pPr>
        <w:pStyle w:val="Standard"/>
        <w:jc w:val="both"/>
        <w:rPr>
          <w:rFonts w:hint="eastAsia"/>
        </w:rPr>
      </w:pPr>
      <w:r>
        <w:rPr>
          <w:rFonts w:ascii="Arial" w:eastAsia="Courier New" w:hAnsi="Arial" w:cs="Arial"/>
          <w:b/>
          <w:sz w:val="16"/>
          <w:szCs w:val="16"/>
          <w:lang w:bidi="ar-SA"/>
        </w:rPr>
        <w:t xml:space="preserve">CONSERVAZIONE DEI DATI: </w:t>
      </w:r>
      <w:r>
        <w:rPr>
          <w:rFonts w:ascii="Arial" w:eastAsia="Courier New" w:hAnsi="Arial" w:cs="Arial"/>
          <w:sz w:val="16"/>
          <w:szCs w:val="16"/>
          <w:lang w:bidi="ar-SA"/>
        </w:rPr>
        <w:t>Tutti i dati saranno conservati presso la sede del Settore Politiche, Servizi e Coesione Sociale per un periodo di tempo non superio</w:t>
      </w:r>
      <w:r>
        <w:rPr>
          <w:rFonts w:ascii="Arial" w:eastAsia="Courier New" w:hAnsi="Arial" w:cs="Arial"/>
          <w:sz w:val="16"/>
          <w:szCs w:val="16"/>
          <w:lang w:bidi="ar-SA"/>
        </w:rPr>
        <w:t>re a quello richiesto dalle normative di riferimento per la conservazione della documentazione amministrativa e comunque per il tempo utile e necessario per il raggiungimento degli obiettivi di programma.</w:t>
      </w:r>
    </w:p>
    <w:p w:rsidR="00113E7A" w:rsidRDefault="00113E7A">
      <w:pPr>
        <w:pStyle w:val="Standard"/>
        <w:jc w:val="both"/>
        <w:rPr>
          <w:rFonts w:ascii="Arial" w:hAnsi="Arial" w:cs="Arial"/>
          <w:b/>
          <w:sz w:val="16"/>
          <w:szCs w:val="16"/>
        </w:rPr>
      </w:pPr>
    </w:p>
    <w:p w:rsidR="00113E7A" w:rsidRDefault="00F31768">
      <w:pPr>
        <w:pStyle w:val="Standard"/>
        <w:jc w:val="both"/>
        <w:rPr>
          <w:rFonts w:hint="eastAsia"/>
        </w:rPr>
      </w:pPr>
      <w:r>
        <w:rPr>
          <w:rFonts w:ascii="Arial" w:hAnsi="Arial" w:cs="Arial"/>
          <w:b/>
          <w:sz w:val="16"/>
          <w:szCs w:val="16"/>
        </w:rPr>
        <w:t xml:space="preserve">DIRITTI DEGLI INTERESSATI: </w:t>
      </w:r>
      <w:r>
        <w:rPr>
          <w:rFonts w:ascii="Arial" w:hAnsi="Arial" w:cs="Arial"/>
          <w:sz w:val="16"/>
          <w:szCs w:val="16"/>
        </w:rPr>
        <w:t xml:space="preserve">L’interessato dispone </w:t>
      </w:r>
      <w:r>
        <w:rPr>
          <w:rFonts w:ascii="Arial" w:hAnsi="Arial" w:cs="Arial"/>
          <w:sz w:val="16"/>
          <w:szCs w:val="16"/>
        </w:rPr>
        <w:t>dei diritti specificati negli articoli da 15 a 21 del GDPR, di seguito indicati:</w:t>
      </w:r>
    </w:p>
    <w:p w:rsidR="00113E7A" w:rsidRDefault="00F31768">
      <w:pPr>
        <w:pStyle w:val="Standarduser"/>
        <w:jc w:val="both"/>
      </w:pPr>
      <w:r>
        <w:rPr>
          <w:rFonts w:ascii="Arial" w:hAnsi="Arial" w:cs="Arial"/>
          <w:sz w:val="16"/>
          <w:szCs w:val="16"/>
          <w:u w:val="single"/>
        </w:rPr>
        <w:t>- Diritto di accesso</w:t>
      </w:r>
      <w:r>
        <w:rPr>
          <w:rFonts w:ascii="Arial" w:hAnsi="Arial" w:cs="Arial"/>
          <w:sz w:val="16"/>
          <w:szCs w:val="16"/>
        </w:rPr>
        <w:t xml:space="preserve"> ai dati personali ovvero a conoscere se sia o meno in corso il trattamento dei dati, per quali finalità e per quali tipologie di dati nonché i destinatari ed il tempo di conservazione dei medesimi  (art.15);</w:t>
      </w:r>
    </w:p>
    <w:p w:rsidR="00113E7A" w:rsidRDefault="00F31768">
      <w:pPr>
        <w:pStyle w:val="Standarduser"/>
        <w:jc w:val="both"/>
      </w:pPr>
      <w:r>
        <w:rPr>
          <w:rFonts w:ascii="Arial" w:hAnsi="Arial" w:cs="Arial"/>
          <w:sz w:val="16"/>
          <w:szCs w:val="16"/>
          <w:u w:val="single"/>
        </w:rPr>
        <w:t>- Diritto alla rettifica</w:t>
      </w:r>
      <w:r>
        <w:rPr>
          <w:rFonts w:ascii="Arial" w:hAnsi="Arial" w:cs="Arial"/>
          <w:sz w:val="16"/>
          <w:szCs w:val="16"/>
        </w:rPr>
        <w:t xml:space="preserve"> ovvero il diritto ad o</w:t>
      </w:r>
      <w:r>
        <w:rPr>
          <w:rFonts w:ascii="Arial" w:hAnsi="Arial" w:cs="Arial"/>
          <w:sz w:val="16"/>
          <w:szCs w:val="16"/>
        </w:rPr>
        <w:t>ttenere, senza ingiustificato ritardo, dal titolare la rettifica dei dati inesatti (art.16);</w:t>
      </w:r>
    </w:p>
    <w:p w:rsidR="00113E7A" w:rsidRDefault="00F31768">
      <w:pPr>
        <w:pStyle w:val="Standarduser"/>
        <w:jc w:val="both"/>
      </w:pPr>
      <w:r>
        <w:rPr>
          <w:rFonts w:ascii="Arial" w:hAnsi="Arial" w:cs="Arial"/>
          <w:sz w:val="16"/>
          <w:szCs w:val="16"/>
          <w:u w:val="single"/>
        </w:rPr>
        <w:t>- Diritto alla cancellazione (“diritto all’oblio”)</w:t>
      </w:r>
      <w:r>
        <w:rPr>
          <w:rFonts w:ascii="Arial" w:hAnsi="Arial" w:cs="Arial"/>
          <w:sz w:val="16"/>
          <w:szCs w:val="16"/>
        </w:rPr>
        <w:t xml:space="preserve"> ovvero il diritto di ottenere dal Titolare la cancellazione dei dati personali che lo riguardano senza ingiustif</w:t>
      </w:r>
      <w:r>
        <w:rPr>
          <w:rFonts w:ascii="Arial" w:hAnsi="Arial" w:cs="Arial"/>
          <w:sz w:val="16"/>
          <w:szCs w:val="16"/>
        </w:rPr>
        <w:t>icato ritardo per i motivi di cui alla relativa disposizione del GDPR ivi specificamente inclusa la possibilità di revoca del consenso (art.17)</w:t>
      </w:r>
    </w:p>
    <w:p w:rsidR="00113E7A" w:rsidRDefault="00F31768">
      <w:pPr>
        <w:pStyle w:val="Standarduser"/>
        <w:jc w:val="both"/>
      </w:pPr>
      <w:r>
        <w:rPr>
          <w:rFonts w:ascii="Arial" w:hAnsi="Arial" w:cs="Arial"/>
          <w:sz w:val="16"/>
          <w:szCs w:val="16"/>
          <w:u w:val="single"/>
        </w:rPr>
        <w:t>- Diritto di limitazione</w:t>
      </w:r>
      <w:r>
        <w:rPr>
          <w:rFonts w:ascii="Arial" w:hAnsi="Arial" w:cs="Arial"/>
          <w:sz w:val="16"/>
          <w:szCs w:val="16"/>
        </w:rPr>
        <w:t xml:space="preserve"> del trattamento in caso di contestazione dell’esattezza dei dati, opposizione al tratta</w:t>
      </w:r>
      <w:r>
        <w:rPr>
          <w:rFonts w:ascii="Arial" w:hAnsi="Arial" w:cs="Arial"/>
          <w:sz w:val="16"/>
          <w:szCs w:val="16"/>
        </w:rPr>
        <w:t>mento di essi in caso di trattamento illecito, utilizzo per fini di esercizio di diritti in sede giudiziaria e contestuale non necessità per il trattamento da parte del titolare ed, infine, nelle more della verifica sulla prevalenza degli interessi legitti</w:t>
      </w:r>
      <w:r>
        <w:rPr>
          <w:rFonts w:ascii="Arial" w:hAnsi="Arial" w:cs="Arial"/>
          <w:sz w:val="16"/>
          <w:szCs w:val="16"/>
        </w:rPr>
        <w:t>mi del titolare rispetto a quelli dell’interessato (art. 18);</w:t>
      </w:r>
    </w:p>
    <w:p w:rsidR="00113E7A" w:rsidRDefault="00F31768">
      <w:pPr>
        <w:pStyle w:val="Standarduser"/>
        <w:jc w:val="both"/>
      </w:pPr>
      <w:r>
        <w:rPr>
          <w:rFonts w:ascii="Arial" w:hAnsi="Arial" w:cs="Arial"/>
          <w:sz w:val="16"/>
          <w:szCs w:val="16"/>
          <w:u w:val="single"/>
        </w:rPr>
        <w:t>- Diritto alla portabilità</w:t>
      </w:r>
      <w:r>
        <w:rPr>
          <w:rFonts w:ascii="Arial" w:hAnsi="Arial" w:cs="Arial"/>
          <w:sz w:val="16"/>
          <w:szCs w:val="16"/>
        </w:rPr>
        <w:t xml:space="preserve"> dei dati ovvero il diritto di ricevere in un formato strutturato di uso comune e leggibile da dispositivo automatico su cui trasferirli verso altro titolare nel caso i</w:t>
      </w:r>
      <w:r>
        <w:rPr>
          <w:rFonts w:ascii="Arial" w:hAnsi="Arial" w:cs="Arial"/>
          <w:sz w:val="16"/>
          <w:szCs w:val="16"/>
        </w:rPr>
        <w:t>n cui il trattamento avvenga sulla base del consenso ovvero sia eseguito con mezzi automatizzati (art.20);</w:t>
      </w:r>
    </w:p>
    <w:p w:rsidR="00113E7A" w:rsidRDefault="00F31768">
      <w:pPr>
        <w:pStyle w:val="Standarduser"/>
        <w:jc w:val="both"/>
      </w:pPr>
      <w:r>
        <w:rPr>
          <w:rFonts w:ascii="Arial" w:hAnsi="Arial" w:cs="Arial"/>
          <w:sz w:val="16"/>
          <w:szCs w:val="16"/>
          <w:u w:val="single"/>
        </w:rPr>
        <w:lastRenderedPageBreak/>
        <w:t>- Diritto di opposizione</w:t>
      </w:r>
      <w:r>
        <w:rPr>
          <w:rFonts w:ascii="Arial" w:hAnsi="Arial" w:cs="Arial"/>
          <w:sz w:val="16"/>
          <w:szCs w:val="16"/>
        </w:rPr>
        <w:t xml:space="preserve"> al trattamento (art. 21). ed, infine il diritto ad opporsi al trattamento rivolgendo la richiesta al responsabile del tratta</w:t>
      </w:r>
      <w:r>
        <w:rPr>
          <w:rFonts w:ascii="Arial" w:hAnsi="Arial" w:cs="Arial"/>
          <w:sz w:val="16"/>
          <w:szCs w:val="16"/>
        </w:rPr>
        <w:t>mento o al Responsabile per la Protezione Dati ai rispettivi recapiti sopraindicati nella presente informativa.</w:t>
      </w:r>
    </w:p>
    <w:p w:rsidR="00113E7A" w:rsidRDefault="00F31768">
      <w:pPr>
        <w:pStyle w:val="Didefault"/>
        <w:rPr>
          <w:rFonts w:ascii="Arial" w:hAnsi="Arial" w:cs="Arial"/>
          <w:sz w:val="16"/>
          <w:szCs w:val="16"/>
        </w:rPr>
      </w:pPr>
      <w:r>
        <w:rPr>
          <w:rFonts w:ascii="Arial" w:hAnsi="Arial" w:cs="Arial"/>
          <w:sz w:val="16"/>
          <w:szCs w:val="16"/>
        </w:rPr>
        <w:t xml:space="preserve">L'interessato può esercitare i suddetti diritti inviando una richiesta alla pec del Comune di Sassari sopra indicata nonchè al Responsabile per </w:t>
      </w:r>
      <w:r>
        <w:rPr>
          <w:rFonts w:ascii="Arial" w:hAnsi="Arial" w:cs="Arial"/>
          <w:sz w:val="16"/>
          <w:szCs w:val="16"/>
        </w:rPr>
        <w:t>la Protezione Dati Avv. Giacomo CROVETTI ai recapiti di cui alla della presente informativa.</w:t>
      </w:r>
    </w:p>
    <w:p w:rsidR="00113E7A" w:rsidRDefault="00F31768">
      <w:pPr>
        <w:pStyle w:val="Didefault"/>
        <w:rPr>
          <w:rFonts w:hint="eastAsia"/>
        </w:rPr>
      </w:pPr>
      <w:r>
        <w:rPr>
          <w:rFonts w:ascii="Arial" w:hAnsi="Arial" w:cs="Arial"/>
          <w:sz w:val="16"/>
          <w:szCs w:val="16"/>
        </w:rPr>
        <w:t>Nell'oggetto l’interessato dovr</w:t>
      </w:r>
      <w:r>
        <w:rPr>
          <w:rFonts w:ascii="Arial" w:hAnsi="Arial" w:cs="Arial"/>
          <w:sz w:val="16"/>
          <w:szCs w:val="16"/>
          <w:lang w:val="fr-FR"/>
        </w:rPr>
        <w:t xml:space="preserve">à </w:t>
      </w:r>
      <w:r>
        <w:rPr>
          <w:rFonts w:ascii="Arial" w:hAnsi="Arial" w:cs="Arial"/>
          <w:sz w:val="16"/>
          <w:szCs w:val="16"/>
        </w:rPr>
        <w:t>specificare il diritto che si intende esercitare, per quale finalit</w:t>
      </w:r>
      <w:r>
        <w:rPr>
          <w:rFonts w:ascii="Arial" w:hAnsi="Arial" w:cs="Arial"/>
          <w:sz w:val="16"/>
          <w:szCs w:val="16"/>
          <w:lang w:val="fr-FR"/>
        </w:rPr>
        <w:t xml:space="preserve">à </w:t>
      </w:r>
      <w:r>
        <w:rPr>
          <w:rFonts w:ascii="Arial" w:hAnsi="Arial" w:cs="Arial"/>
          <w:sz w:val="16"/>
          <w:szCs w:val="16"/>
        </w:rPr>
        <w:t>sa o si suppone che i suoi dati siano stati raccolti dal Com</w:t>
      </w:r>
      <w:r>
        <w:rPr>
          <w:rFonts w:ascii="Arial" w:hAnsi="Arial" w:cs="Arial"/>
          <w:sz w:val="16"/>
          <w:szCs w:val="16"/>
        </w:rPr>
        <w:t>une di Sassari e dovr</w:t>
      </w:r>
      <w:r>
        <w:rPr>
          <w:rFonts w:ascii="Arial" w:hAnsi="Arial" w:cs="Arial"/>
          <w:sz w:val="16"/>
          <w:szCs w:val="16"/>
          <w:lang w:val="fr-FR"/>
        </w:rPr>
        <w:t xml:space="preserve">à </w:t>
      </w:r>
      <w:r>
        <w:rPr>
          <w:rFonts w:ascii="Arial" w:hAnsi="Arial" w:cs="Arial"/>
          <w:sz w:val="16"/>
          <w:szCs w:val="16"/>
        </w:rPr>
        <w:t>allegare, se la richiesta non proviene da casella pec intestata all'interessato, un proprio documento di identit</w:t>
      </w:r>
      <w:r>
        <w:rPr>
          <w:rFonts w:ascii="Arial" w:hAnsi="Arial" w:cs="Arial"/>
          <w:sz w:val="16"/>
          <w:szCs w:val="16"/>
          <w:lang w:val="fr-FR"/>
        </w:rPr>
        <w:t>à</w:t>
      </w:r>
      <w:r>
        <w:rPr>
          <w:rFonts w:ascii="Arial" w:hAnsi="Arial" w:cs="Arial"/>
          <w:sz w:val="16"/>
          <w:szCs w:val="16"/>
        </w:rPr>
        <w:t>.</w:t>
      </w:r>
    </w:p>
    <w:p w:rsidR="00113E7A" w:rsidRDefault="00113E7A">
      <w:pPr>
        <w:pStyle w:val="Standarduser"/>
        <w:jc w:val="both"/>
        <w:rPr>
          <w:rFonts w:ascii="Arial" w:hAnsi="Arial" w:cs="Arial"/>
          <w:b/>
          <w:sz w:val="16"/>
          <w:szCs w:val="16"/>
        </w:rPr>
      </w:pPr>
    </w:p>
    <w:p w:rsidR="00113E7A" w:rsidRDefault="00F31768">
      <w:pPr>
        <w:pStyle w:val="Standarduser"/>
        <w:jc w:val="both"/>
      </w:pPr>
      <w:r>
        <w:rPr>
          <w:rFonts w:ascii="Arial" w:hAnsi="Arial" w:cs="Arial"/>
          <w:b/>
          <w:sz w:val="16"/>
          <w:szCs w:val="16"/>
        </w:rPr>
        <w:t xml:space="preserve">DIRITTO DI RECLAMO: </w:t>
      </w:r>
      <w:r>
        <w:rPr>
          <w:rFonts w:ascii="Arial" w:hAnsi="Arial" w:cs="Arial"/>
          <w:sz w:val="16"/>
          <w:szCs w:val="16"/>
        </w:rPr>
        <w:t>L’i</w:t>
      </w:r>
      <w:r>
        <w:rPr>
          <w:rFonts w:ascii="Arial" w:hAnsi="Arial" w:cs="Arial"/>
          <w:sz w:val="16"/>
          <w:szCs w:val="16"/>
        </w:rPr>
        <w:t xml:space="preserve">nteressato potrà proporre reclamo al Garante della Privacy – </w:t>
      </w:r>
      <w:r>
        <w:rPr>
          <w:rFonts w:ascii="Arial" w:hAnsi="Arial" w:cs="Arial"/>
          <w:sz w:val="16"/>
          <w:szCs w:val="16"/>
        </w:rPr>
        <w:t>Piazza Venezia n.11</w:t>
      </w:r>
      <w:r>
        <w:rPr>
          <w:rFonts w:ascii="Arial" w:hAnsi="Arial" w:cs="Arial"/>
          <w:sz w:val="16"/>
          <w:szCs w:val="16"/>
        </w:rPr>
        <w:t xml:space="preserve"> – 00186 – ROMA, www.garanteprivacy.it</w:t>
      </w:r>
    </w:p>
    <w:p w:rsidR="00113E7A" w:rsidRDefault="00113E7A">
      <w:pPr>
        <w:pStyle w:val="Didefault"/>
        <w:rPr>
          <w:rFonts w:hint="eastAsia"/>
        </w:rPr>
      </w:pPr>
    </w:p>
    <w:p w:rsidR="00113E7A" w:rsidRDefault="00F31768">
      <w:pPr>
        <w:pStyle w:val="Didefault"/>
        <w:rPr>
          <w:rFonts w:hint="eastAsia"/>
        </w:rPr>
      </w:pPr>
      <w:r>
        <w:rPr>
          <w:rStyle w:val="Nessuno"/>
          <w:rFonts w:ascii="Arial" w:hAnsi="Arial" w:cs="Arial"/>
          <w:b/>
          <w:bCs/>
          <w:sz w:val="16"/>
          <w:szCs w:val="16"/>
        </w:rPr>
        <w:t xml:space="preserve">FONTE DI PROVENIENZA DEI DATI: </w:t>
      </w:r>
      <w:r>
        <w:rPr>
          <w:rStyle w:val="Nessuno"/>
          <w:rFonts w:ascii="Arial" w:hAnsi="Arial" w:cs="Arial"/>
          <w:sz w:val="16"/>
          <w:szCs w:val="16"/>
        </w:rPr>
        <w:t>I dati personali sono conferiti dall’interessato.</w:t>
      </w:r>
    </w:p>
    <w:p w:rsidR="00113E7A" w:rsidRDefault="00F31768">
      <w:pPr>
        <w:pStyle w:val="Didefault"/>
        <w:rPr>
          <w:rFonts w:hint="eastAsia"/>
        </w:rPr>
      </w:pPr>
      <w:r>
        <w:rPr>
          <w:rStyle w:val="Nessuno"/>
          <w:rFonts w:ascii="Arial" w:hAnsi="Arial" w:cs="Arial"/>
          <w:b/>
          <w:bCs/>
          <w:sz w:val="16"/>
          <w:szCs w:val="16"/>
        </w:rPr>
        <w:t xml:space="preserve">CONFERIMENTO DEI DATI: </w:t>
      </w:r>
      <w:r>
        <w:rPr>
          <w:rStyle w:val="Nessuno"/>
          <w:rFonts w:ascii="Arial" w:hAnsi="Arial" w:cs="Arial"/>
          <w:sz w:val="16"/>
          <w:szCs w:val="16"/>
        </w:rPr>
        <w:t>Il rifiuto di fornire i dati richiesti ovvero il consenso al trattamento dei medesimi non consentirà la possibil</w:t>
      </w:r>
      <w:r>
        <w:rPr>
          <w:rStyle w:val="Nessuno"/>
          <w:rFonts w:ascii="Arial" w:hAnsi="Arial" w:cs="Arial"/>
          <w:sz w:val="16"/>
          <w:szCs w:val="16"/>
        </w:rPr>
        <w:t>ità di adempiere a quanto rappresentato nella presente informativa.</w:t>
      </w:r>
    </w:p>
    <w:p w:rsidR="00113E7A" w:rsidRDefault="00113E7A">
      <w:pPr>
        <w:pStyle w:val="Didefault"/>
        <w:rPr>
          <w:rFonts w:hint="eastAsia"/>
        </w:rPr>
      </w:pPr>
    </w:p>
    <w:p w:rsidR="00113E7A" w:rsidRDefault="00F31768">
      <w:pPr>
        <w:pStyle w:val="Didefault"/>
        <w:rPr>
          <w:rFonts w:hint="eastAsia"/>
        </w:rPr>
      </w:pPr>
      <w:r>
        <w:rPr>
          <w:rStyle w:val="Nessuno"/>
          <w:rFonts w:ascii="Arial" w:hAnsi="Arial" w:cs="Arial"/>
          <w:b/>
          <w:bCs/>
          <w:sz w:val="16"/>
          <w:szCs w:val="16"/>
        </w:rPr>
        <w:t xml:space="preserve">INESISTENZA DI UN PROCESSO DECISIONALE AUTOMATIZZATO: </w:t>
      </w:r>
      <w:r>
        <w:rPr>
          <w:rStyle w:val="Nessuno"/>
          <w:rFonts w:ascii="Arial" w:hAnsi="Arial" w:cs="Arial"/>
          <w:sz w:val="16"/>
          <w:szCs w:val="16"/>
        </w:rPr>
        <w:t>Il Comune di Sassari non adotta alcun processo automatizzato, ivi inclusa la profilazione di cui all'art. 22, paragrafi 1 e 4, GDPR.</w:t>
      </w:r>
    </w:p>
    <w:p w:rsidR="00113E7A" w:rsidRDefault="00113E7A">
      <w:pPr>
        <w:pStyle w:val="Didefault"/>
        <w:jc w:val="left"/>
        <w:rPr>
          <w:rFonts w:hint="eastAsia"/>
        </w:rPr>
      </w:pPr>
    </w:p>
    <w:p w:rsidR="00113E7A" w:rsidRDefault="00F31768">
      <w:pPr>
        <w:pStyle w:val="Didefault"/>
        <w:jc w:val="left"/>
        <w:rPr>
          <w:rFonts w:hint="eastAsia"/>
        </w:rPr>
      </w:pPr>
      <w:r>
        <w:rPr>
          <w:rStyle w:val="Nessuno"/>
          <w:rFonts w:ascii="Arial" w:hAnsi="Arial" w:cs="Arial"/>
          <w:b/>
          <w:bCs/>
          <w:sz w:val="16"/>
          <w:szCs w:val="16"/>
        </w:rPr>
        <w:t xml:space="preserve">ULTERIORI INFORMAZIONI: </w:t>
      </w:r>
      <w:r>
        <w:rPr>
          <w:rStyle w:val="Nessuno"/>
          <w:rFonts w:ascii="Arial" w:hAnsi="Arial" w:cs="Arial"/>
          <w:sz w:val="16"/>
          <w:szCs w:val="16"/>
        </w:rPr>
        <w:t>Ulteriori informazioni in merito al trattamento dati personali svolto dal Comune di Sassari potrà essere direttamente richiesta al Responsabile per la Protezione Dati nella persona dell’Avv. Giacomo CROVETTI ai recapiti sopraindica</w:t>
      </w:r>
      <w:r>
        <w:rPr>
          <w:rStyle w:val="Nessuno"/>
          <w:rFonts w:ascii="Arial" w:hAnsi="Arial" w:cs="Arial"/>
          <w:sz w:val="16"/>
          <w:szCs w:val="16"/>
        </w:rPr>
        <w:t>ti.</w:t>
      </w:r>
    </w:p>
    <w:p w:rsidR="00113E7A" w:rsidRDefault="00113E7A">
      <w:pPr>
        <w:pStyle w:val="Standard"/>
        <w:rPr>
          <w:rFonts w:ascii="Arial" w:eastAsia="Courier New" w:hAnsi="Arial" w:cs="Arial"/>
          <w:sz w:val="16"/>
          <w:szCs w:val="16"/>
          <w:lang w:bidi="ar-SA"/>
        </w:rPr>
      </w:pPr>
    </w:p>
    <w:p w:rsidR="00113E7A" w:rsidRDefault="00113E7A">
      <w:pPr>
        <w:pStyle w:val="Standard"/>
        <w:rPr>
          <w:rFonts w:ascii="Arial" w:eastAsia="Courier New" w:hAnsi="Arial" w:cs="Arial"/>
          <w:sz w:val="16"/>
          <w:szCs w:val="16"/>
          <w:lang w:bidi="ar-SA"/>
        </w:rPr>
      </w:pPr>
    </w:p>
    <w:p w:rsidR="00113E7A" w:rsidRDefault="00F31768">
      <w:pPr>
        <w:pStyle w:val="Standard"/>
        <w:spacing w:before="114" w:after="114"/>
        <w:jc w:val="both"/>
        <w:rPr>
          <w:rFonts w:ascii="Arial" w:eastAsia="Courier New" w:hAnsi="Arial" w:cs="Arial"/>
          <w:sz w:val="16"/>
          <w:szCs w:val="16"/>
          <w:lang w:bidi="ar-SA"/>
        </w:rPr>
      </w:pPr>
      <w:r>
        <w:rPr>
          <w:rFonts w:ascii="Arial" w:eastAsia="Courier New" w:hAnsi="Arial" w:cs="Arial"/>
          <w:sz w:val="16"/>
          <w:szCs w:val="16"/>
          <w:lang w:bidi="ar-SA"/>
        </w:rPr>
        <w:t>Il/La sottoscritto/a ________________________________________________ nato/a a ______________________________________</w:t>
      </w:r>
    </w:p>
    <w:p w:rsidR="00113E7A" w:rsidRDefault="00F31768">
      <w:pPr>
        <w:pStyle w:val="Standard"/>
        <w:spacing w:before="114" w:after="114"/>
        <w:jc w:val="both"/>
        <w:rPr>
          <w:rFonts w:ascii="Arial" w:eastAsia="Courier New" w:hAnsi="Arial" w:cs="Arial"/>
          <w:sz w:val="16"/>
          <w:szCs w:val="16"/>
          <w:lang w:bidi="ar-SA"/>
        </w:rPr>
      </w:pPr>
      <w:r>
        <w:rPr>
          <w:rFonts w:ascii="Arial" w:eastAsia="Courier New" w:hAnsi="Arial" w:cs="Arial"/>
          <w:sz w:val="16"/>
          <w:szCs w:val="16"/>
          <w:lang w:bidi="ar-SA"/>
        </w:rPr>
        <w:t>il  ___________________, residente in via ____________________________________ città ________________________________</w:t>
      </w:r>
    </w:p>
    <w:p w:rsidR="00113E7A" w:rsidRDefault="00113E7A">
      <w:pPr>
        <w:pStyle w:val="Standard"/>
        <w:spacing w:before="114" w:after="114"/>
        <w:jc w:val="both"/>
        <w:rPr>
          <w:rFonts w:ascii="Arial" w:eastAsia="Courier New" w:hAnsi="Arial" w:cs="Arial"/>
          <w:sz w:val="16"/>
          <w:szCs w:val="16"/>
          <w:lang w:bidi="ar-SA"/>
        </w:rPr>
      </w:pPr>
    </w:p>
    <w:p w:rsidR="00113E7A" w:rsidRDefault="00F31768">
      <w:pPr>
        <w:pStyle w:val="Standard"/>
        <w:jc w:val="center"/>
        <w:rPr>
          <w:rFonts w:ascii="Arial" w:eastAsia="Courier New" w:hAnsi="Arial" w:cs="Arial"/>
          <w:sz w:val="16"/>
          <w:szCs w:val="16"/>
          <w:lang w:bidi="ar-SA"/>
        </w:rPr>
      </w:pPr>
      <w:r>
        <w:rPr>
          <w:rFonts w:ascii="Arial" w:eastAsia="Courier New" w:hAnsi="Arial" w:cs="Arial"/>
          <w:sz w:val="16"/>
          <w:szCs w:val="16"/>
          <w:lang w:bidi="ar-SA"/>
        </w:rPr>
        <w:t>DICHIARA</w:t>
      </w:r>
    </w:p>
    <w:p w:rsidR="00113E7A" w:rsidRDefault="00113E7A">
      <w:pPr>
        <w:pStyle w:val="Standard"/>
        <w:jc w:val="center"/>
        <w:rPr>
          <w:rFonts w:ascii="Arial" w:eastAsia="Courier New" w:hAnsi="Arial" w:cs="Arial"/>
          <w:sz w:val="16"/>
          <w:szCs w:val="16"/>
          <w:lang w:bidi="ar-SA"/>
        </w:rPr>
      </w:pPr>
    </w:p>
    <w:p w:rsidR="00113E7A" w:rsidRDefault="00F31768">
      <w:pPr>
        <w:pStyle w:val="Standard"/>
        <w:jc w:val="both"/>
        <w:rPr>
          <w:rFonts w:ascii="Arial" w:eastAsia="Courier New" w:hAnsi="Arial" w:cs="Arial"/>
          <w:sz w:val="16"/>
          <w:szCs w:val="16"/>
          <w:lang w:bidi="ar-SA"/>
        </w:rPr>
      </w:pPr>
      <w:r>
        <w:rPr>
          <w:rFonts w:ascii="Arial" w:eastAsia="Courier New" w:hAnsi="Arial" w:cs="Arial"/>
          <w:sz w:val="16"/>
          <w:szCs w:val="16"/>
          <w:lang w:bidi="ar-SA"/>
        </w:rPr>
        <w:t xml:space="preserve">di </w:t>
      </w:r>
      <w:r>
        <w:rPr>
          <w:rFonts w:ascii="Arial" w:eastAsia="Courier New" w:hAnsi="Arial" w:cs="Arial"/>
          <w:sz w:val="16"/>
          <w:szCs w:val="16"/>
          <w:lang w:bidi="ar-SA"/>
        </w:rPr>
        <w:t>aver preso visione dell’informativa sulla protezione dei dati sopra riportata e di averne recepito i contenuti, pertanto</w:t>
      </w:r>
    </w:p>
    <w:p w:rsidR="00113E7A" w:rsidRDefault="00113E7A">
      <w:pPr>
        <w:pStyle w:val="Standard"/>
        <w:jc w:val="both"/>
        <w:rPr>
          <w:rFonts w:ascii="Arial" w:eastAsia="Courier New" w:hAnsi="Arial" w:cs="Arial"/>
          <w:sz w:val="16"/>
          <w:szCs w:val="16"/>
          <w:lang w:bidi="ar-SA"/>
        </w:rPr>
      </w:pPr>
    </w:p>
    <w:p w:rsidR="00113E7A" w:rsidRDefault="00F31768">
      <w:pPr>
        <w:pStyle w:val="Standard"/>
        <w:rPr>
          <w:rFonts w:hint="eastAsia"/>
        </w:rPr>
      </w:pPr>
      <w:r>
        <w:rPr>
          <w:rFonts w:ascii="Arial" w:eastAsia="Courier New" w:hAnsi="Arial" w:cs="Arial"/>
          <w:sz w:val="16"/>
          <w:szCs w:val="16"/>
          <w:lang w:bidi="ar-SA"/>
        </w:rPr>
        <w:t>□</w:t>
      </w:r>
      <w:r>
        <w:rPr>
          <w:rFonts w:ascii="Arial" w:eastAsia="Arial" w:hAnsi="Arial" w:cs="Arial"/>
          <w:sz w:val="16"/>
          <w:szCs w:val="16"/>
          <w:lang w:bidi="ar-SA"/>
        </w:rPr>
        <w:t xml:space="preserve"> </w:t>
      </w:r>
      <w:r>
        <w:rPr>
          <w:rFonts w:ascii="Arial" w:eastAsia="Courier New" w:hAnsi="Arial" w:cs="Arial"/>
          <w:sz w:val="16"/>
          <w:szCs w:val="16"/>
          <w:lang w:bidi="ar-SA"/>
        </w:rPr>
        <w:t>esprime il consenso                                                                                   □ non esprime il consenso</w:t>
      </w:r>
    </w:p>
    <w:p w:rsidR="00113E7A" w:rsidRDefault="00113E7A">
      <w:pPr>
        <w:pStyle w:val="Standard"/>
        <w:rPr>
          <w:rFonts w:ascii="Arial" w:eastAsia="Courier New" w:hAnsi="Arial" w:cs="Arial"/>
          <w:sz w:val="16"/>
          <w:szCs w:val="16"/>
          <w:lang w:bidi="ar-SA"/>
        </w:rPr>
      </w:pPr>
    </w:p>
    <w:p w:rsidR="00113E7A" w:rsidRDefault="00F31768">
      <w:pPr>
        <w:pStyle w:val="Standard"/>
        <w:jc w:val="both"/>
        <w:rPr>
          <w:rFonts w:ascii="Arial" w:eastAsia="Courier New" w:hAnsi="Arial" w:cs="Arial"/>
          <w:sz w:val="16"/>
          <w:szCs w:val="16"/>
          <w:lang w:bidi="ar-SA"/>
        </w:rPr>
      </w:pPr>
      <w:r>
        <w:rPr>
          <w:rFonts w:ascii="Arial" w:eastAsia="Courier New" w:hAnsi="Arial" w:cs="Arial"/>
          <w:sz w:val="16"/>
          <w:szCs w:val="16"/>
          <w:lang w:bidi="ar-SA"/>
        </w:rPr>
        <w:t>manifestamente ed inequivocabilmente al trattamento dei dati personali forniti, inclusi quelli considerati come “categorie par</w:t>
      </w:r>
      <w:r>
        <w:rPr>
          <w:rFonts w:ascii="Arial" w:eastAsia="Courier New" w:hAnsi="Arial" w:cs="Arial"/>
          <w:sz w:val="16"/>
          <w:szCs w:val="16"/>
          <w:lang w:bidi="ar-SA"/>
        </w:rPr>
        <w:t>ticolari di dati” con le modalità di cui alla presente informativa.</w:t>
      </w:r>
    </w:p>
    <w:p w:rsidR="00113E7A" w:rsidRDefault="00113E7A">
      <w:pPr>
        <w:pStyle w:val="Standard"/>
        <w:rPr>
          <w:rFonts w:ascii="Arial" w:eastAsia="Courier New" w:hAnsi="Arial" w:cs="Arial"/>
          <w:sz w:val="16"/>
          <w:szCs w:val="16"/>
          <w:lang w:bidi="ar-SA"/>
        </w:rPr>
      </w:pPr>
    </w:p>
    <w:p w:rsidR="00113E7A" w:rsidRDefault="00113E7A">
      <w:pPr>
        <w:pStyle w:val="Standard"/>
        <w:rPr>
          <w:rFonts w:ascii="Arial" w:eastAsia="Courier New" w:hAnsi="Arial" w:cs="Arial"/>
          <w:sz w:val="16"/>
          <w:szCs w:val="16"/>
          <w:lang w:bidi="ar-SA"/>
        </w:rPr>
      </w:pPr>
    </w:p>
    <w:p w:rsidR="00113E7A" w:rsidRDefault="00F31768">
      <w:pPr>
        <w:pStyle w:val="Standard"/>
        <w:rPr>
          <w:rFonts w:ascii="Arial" w:eastAsia="Courier New" w:hAnsi="Arial" w:cs="Arial"/>
          <w:sz w:val="16"/>
          <w:szCs w:val="16"/>
          <w:lang w:bidi="ar-SA"/>
        </w:rPr>
      </w:pPr>
      <w:r>
        <w:rPr>
          <w:rFonts w:ascii="Arial" w:eastAsia="Courier New" w:hAnsi="Arial" w:cs="Arial"/>
          <w:sz w:val="16"/>
          <w:szCs w:val="16"/>
          <w:lang w:bidi="ar-SA"/>
        </w:rPr>
        <w:t>Sassari, _________________________</w:t>
      </w:r>
    </w:p>
    <w:p w:rsidR="00113E7A" w:rsidRDefault="00F31768">
      <w:pPr>
        <w:pStyle w:val="Standard"/>
        <w:rPr>
          <w:rFonts w:ascii="Arial" w:eastAsia="Courier New" w:hAnsi="Arial" w:cs="Arial"/>
          <w:sz w:val="16"/>
          <w:szCs w:val="16"/>
          <w:lang w:bidi="ar-SA"/>
        </w:rPr>
      </w:pPr>
      <w:r>
        <w:rPr>
          <w:rFonts w:ascii="Arial" w:eastAsia="Courier New" w:hAnsi="Arial" w:cs="Arial"/>
          <w:sz w:val="16"/>
          <w:szCs w:val="16"/>
          <w:lang w:bidi="ar-SA"/>
        </w:rPr>
        <w:tab/>
      </w:r>
      <w:r>
        <w:rPr>
          <w:rFonts w:ascii="Arial" w:eastAsia="Courier New" w:hAnsi="Arial" w:cs="Arial"/>
          <w:sz w:val="16"/>
          <w:szCs w:val="16"/>
          <w:lang w:bidi="ar-SA"/>
        </w:rPr>
        <w:tab/>
      </w:r>
      <w:r>
        <w:rPr>
          <w:rFonts w:ascii="Arial" w:eastAsia="Courier New" w:hAnsi="Arial" w:cs="Arial"/>
          <w:sz w:val="16"/>
          <w:szCs w:val="16"/>
          <w:lang w:bidi="ar-SA"/>
        </w:rPr>
        <w:tab/>
      </w:r>
      <w:r>
        <w:rPr>
          <w:rFonts w:ascii="Arial" w:eastAsia="Courier New" w:hAnsi="Arial" w:cs="Arial"/>
          <w:sz w:val="16"/>
          <w:szCs w:val="16"/>
          <w:lang w:bidi="ar-SA"/>
        </w:rPr>
        <w:tab/>
      </w:r>
      <w:r>
        <w:rPr>
          <w:rFonts w:ascii="Arial" w:eastAsia="Courier New" w:hAnsi="Arial" w:cs="Arial"/>
          <w:sz w:val="16"/>
          <w:szCs w:val="16"/>
          <w:lang w:bidi="ar-SA"/>
        </w:rPr>
        <w:tab/>
      </w:r>
      <w:r>
        <w:rPr>
          <w:rFonts w:ascii="Arial" w:eastAsia="Courier New" w:hAnsi="Arial" w:cs="Arial"/>
          <w:sz w:val="16"/>
          <w:szCs w:val="16"/>
          <w:lang w:bidi="ar-SA"/>
        </w:rPr>
        <w:tab/>
      </w:r>
      <w:r>
        <w:rPr>
          <w:rFonts w:ascii="Arial" w:eastAsia="Courier New" w:hAnsi="Arial" w:cs="Arial"/>
          <w:sz w:val="16"/>
          <w:szCs w:val="16"/>
          <w:lang w:bidi="ar-SA"/>
        </w:rPr>
        <w:tab/>
      </w:r>
      <w:r>
        <w:rPr>
          <w:rFonts w:ascii="Arial" w:eastAsia="Courier New" w:hAnsi="Arial" w:cs="Arial"/>
          <w:sz w:val="16"/>
          <w:szCs w:val="16"/>
          <w:lang w:bidi="ar-SA"/>
        </w:rPr>
        <w:tab/>
      </w:r>
      <w:r>
        <w:rPr>
          <w:rFonts w:ascii="Arial" w:eastAsia="Courier New" w:hAnsi="Arial" w:cs="Arial"/>
          <w:sz w:val="16"/>
          <w:szCs w:val="16"/>
          <w:lang w:bidi="ar-SA"/>
        </w:rPr>
        <w:tab/>
      </w:r>
      <w:r>
        <w:rPr>
          <w:rFonts w:ascii="Arial" w:eastAsia="Courier New" w:hAnsi="Arial" w:cs="Arial"/>
          <w:sz w:val="16"/>
          <w:szCs w:val="16"/>
          <w:lang w:bidi="ar-SA"/>
        </w:rPr>
        <w:tab/>
        <w:t>Firma</w:t>
      </w:r>
    </w:p>
    <w:p w:rsidR="00113E7A" w:rsidRDefault="00F31768">
      <w:pPr>
        <w:pStyle w:val="Standard"/>
        <w:spacing w:after="160" w:line="276" w:lineRule="auto"/>
        <w:ind w:right="170"/>
        <w:jc w:val="right"/>
        <w:rPr>
          <w:rFonts w:ascii="Arial" w:eastAsia="Courier New" w:hAnsi="Arial" w:cs="Arial"/>
          <w:sz w:val="16"/>
          <w:szCs w:val="16"/>
          <w:lang w:bidi="ar-SA"/>
        </w:rPr>
      </w:pPr>
      <w:r>
        <w:rPr>
          <w:rFonts w:ascii="Arial" w:eastAsia="Courier New" w:hAnsi="Arial" w:cs="Arial"/>
          <w:spacing w:val="-3"/>
          <w:sz w:val="16"/>
          <w:szCs w:val="16"/>
          <w:lang w:bidi="ar-SA"/>
        </w:rPr>
        <w:t>_________________________________</w:t>
      </w:r>
    </w:p>
    <w:sectPr w:rsidR="00113E7A">
      <w:headerReference w:type="default" r:id="rId10"/>
      <w:footerReference w:type="default" r:id="rId11"/>
      <w:pgSz w:w="11906" w:h="16838"/>
      <w:pgMar w:top="2550" w:right="1134" w:bottom="1134" w:left="1134" w:header="27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31768">
      <w:pPr>
        <w:rPr>
          <w:rFonts w:hint="eastAsia"/>
        </w:rPr>
      </w:pPr>
      <w:r>
        <w:separator/>
      </w:r>
    </w:p>
  </w:endnote>
  <w:endnote w:type="continuationSeparator" w:id="0">
    <w:p w:rsidR="00000000" w:rsidRDefault="00F3176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Helvetica, Arial">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SimSun, 宋体">
    <w:charset w:val="00"/>
    <w:family w:val="auto"/>
    <w:pitch w:val="variable"/>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188" w:rsidRDefault="00F31768">
    <w:pPr>
      <w:pStyle w:val="Pidipagina"/>
      <w:jc w:val="center"/>
      <w:rPr>
        <w:rFonts w:hint="eastAsia"/>
        <w:sz w:val="20"/>
        <w:szCs w:val="20"/>
      </w:rPr>
    </w:pPr>
    <w:r>
      <w:rPr>
        <w:sz w:val="20"/>
        <w:szCs w:val="20"/>
      </w:rPr>
      <w:fldChar w:fldCharType="begin"/>
    </w:r>
    <w:r>
      <w:rPr>
        <w:sz w:val="20"/>
        <w:szCs w:val="20"/>
      </w:rPr>
      <w:instrText xml:space="preserve"> PAGE </w:instrText>
    </w:r>
    <w:r>
      <w:rPr>
        <w:rFonts w:hint="eastAsia"/>
        <w:sz w:val="20"/>
        <w:szCs w:val="20"/>
      </w:rPr>
      <w:fldChar w:fldCharType="separate"/>
    </w:r>
    <w:r>
      <w:rPr>
        <w:rFonts w:hint="eastAsia"/>
        <w:noProof/>
        <w:sz w:val="20"/>
        <w:szCs w:val="20"/>
      </w:rPr>
      <w:t>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31768">
      <w:pPr>
        <w:rPr>
          <w:rFonts w:hint="eastAsia"/>
        </w:rPr>
      </w:pPr>
      <w:r>
        <w:rPr>
          <w:color w:val="000000"/>
        </w:rPr>
        <w:separator/>
      </w:r>
    </w:p>
  </w:footnote>
  <w:footnote w:type="continuationSeparator" w:id="0">
    <w:p w:rsidR="00000000" w:rsidRDefault="00F31768">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188" w:rsidRDefault="00F31768">
    <w:pPr>
      <w:pStyle w:val="Intestazione1"/>
      <w:jc w:val="center"/>
      <w:rPr>
        <w:rFonts w:hint="eastAsia"/>
      </w:rPr>
    </w:pPr>
  </w:p>
  <w:p w:rsidR="00A13188" w:rsidRDefault="00F31768">
    <w:pPr>
      <w:pStyle w:val="Standard"/>
      <w:jc w:val="center"/>
      <w:rPr>
        <w:rFonts w:hint="eastAsia"/>
        <w:sz w:val="18"/>
        <w:szCs w:val="18"/>
      </w:rPr>
    </w:pPr>
    <w:r>
      <w:rPr>
        <w:noProof/>
        <w:sz w:val="18"/>
        <w:szCs w:val="18"/>
        <w:lang w:eastAsia="it-IT" w:bidi="ar-SA"/>
      </w:rPr>
      <w:drawing>
        <wp:inline distT="0" distB="0" distL="0" distR="0">
          <wp:extent cx="866159" cy="50040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9" t="-57" r="-39" b="-57"/>
                  <a:stretch>
                    <a:fillRect/>
                  </a:stretch>
                </pic:blipFill>
                <pic:spPr>
                  <a:xfrm>
                    <a:off x="0" y="0"/>
                    <a:ext cx="866159" cy="500400"/>
                  </a:xfrm>
                  <a:prstGeom prst="rect">
                    <a:avLst/>
                  </a:prstGeom>
                  <a:ln>
                    <a:noFill/>
                    <a:prstDash/>
                  </a:ln>
                </pic:spPr>
              </pic:pic>
            </a:graphicData>
          </a:graphic>
        </wp:inline>
      </w:drawing>
    </w:r>
  </w:p>
  <w:p w:rsidR="00A13188" w:rsidRDefault="00F31768">
    <w:pPr>
      <w:pStyle w:val="Standard"/>
      <w:tabs>
        <w:tab w:val="left" w:pos="3060"/>
      </w:tabs>
      <w:spacing w:line="240" w:lineRule="atLeast"/>
      <w:jc w:val="center"/>
      <w:rPr>
        <w:rFonts w:hint="eastAsia"/>
        <w:b/>
        <w:sz w:val="18"/>
        <w:szCs w:val="18"/>
      </w:rPr>
    </w:pPr>
    <w:r>
      <w:rPr>
        <w:b/>
        <w:sz w:val="18"/>
        <w:szCs w:val="18"/>
      </w:rPr>
      <w:t>COMUNE di SASSARI</w:t>
    </w:r>
  </w:p>
  <w:p w:rsidR="00A13188" w:rsidRDefault="00F31768">
    <w:pPr>
      <w:pStyle w:val="Standard"/>
      <w:tabs>
        <w:tab w:val="left" w:pos="3060"/>
      </w:tabs>
      <w:spacing w:line="240" w:lineRule="atLeast"/>
      <w:jc w:val="center"/>
      <w:rPr>
        <w:rFonts w:hint="eastAsia"/>
        <w:b/>
        <w:sz w:val="18"/>
        <w:szCs w:val="18"/>
      </w:rPr>
    </w:pPr>
    <w:r>
      <w:rPr>
        <w:b/>
        <w:sz w:val="18"/>
        <w:szCs w:val="18"/>
      </w:rPr>
      <w:t>___________________________________</w:t>
    </w:r>
  </w:p>
  <w:p w:rsidR="00A13188" w:rsidRDefault="00F31768">
    <w:pPr>
      <w:pStyle w:val="Standard"/>
      <w:spacing w:line="240" w:lineRule="atLeast"/>
      <w:jc w:val="center"/>
      <w:rPr>
        <w:rFonts w:ascii="Franklin Gothic Medium" w:eastAsia="Times New Roman" w:hAnsi="Franklin Gothic Medium" w:cs="Times New Roman"/>
        <w:b/>
        <w:i/>
        <w:sz w:val="20"/>
        <w:szCs w:val="20"/>
        <w:lang w:bidi="ar-SA"/>
      </w:rPr>
    </w:pPr>
    <w:r>
      <w:rPr>
        <w:rFonts w:ascii="Franklin Gothic Medium" w:eastAsia="Times New Roman" w:hAnsi="Franklin Gothic Medium" w:cs="Times New Roman"/>
        <w:b/>
        <w:i/>
        <w:sz w:val="20"/>
        <w:szCs w:val="20"/>
        <w:lang w:bidi="ar-SA"/>
      </w:rPr>
      <w:t>Settore Coesione  Sociale e Pari Opportunità</w:t>
    </w:r>
  </w:p>
  <w:p w:rsidR="00A13188" w:rsidRDefault="00F31768">
    <w:pPr>
      <w:pStyle w:val="Standard"/>
      <w:spacing w:line="240" w:lineRule="atLeast"/>
      <w:jc w:val="center"/>
      <w:rPr>
        <w:rFonts w:ascii="Franklin Gothic Medium" w:eastAsia="Times New Roman" w:hAnsi="Franklin Gothic Medium" w:cs="Times New Roman"/>
        <w:b/>
        <w:i/>
        <w:lang w:bidi="ar-SA"/>
      </w:rPr>
    </w:pPr>
  </w:p>
  <w:p w:rsidR="00A13188" w:rsidRDefault="00F31768">
    <w:pPr>
      <w:pStyle w:val="Standard"/>
      <w:spacing w:line="240" w:lineRule="atLeast"/>
      <w:jc w:val="center"/>
      <w:rPr>
        <w:rFonts w:ascii="Franklin Gothic Medium" w:hAnsi="Franklin Gothic Medium" w:cs="Franklin Gothic Medium"/>
        <w:b/>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13E7A"/>
    <w:rsid w:val="00113E7A"/>
    <w:rsid w:val="005516FE"/>
    <w:rsid w:val="00802CA9"/>
    <w:rsid w:val="00F317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Lucida Sans"/>
        <w:kern w:val="3"/>
        <w:sz w:val="24"/>
        <w:szCs w:val="24"/>
        <w:lang w:val="it-IT"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Didefault">
    <w:name w:val="Di default"/>
    <w:pPr>
      <w:tabs>
        <w:tab w:val="left" w:pos="220"/>
        <w:tab w:val="left" w:pos="720"/>
      </w:tabs>
      <w:jc w:val="both"/>
    </w:pPr>
    <w:rPr>
      <w:rFonts w:ascii="Helvetica, Arial" w:eastAsia="Arial Unicode MS" w:hAnsi="Helvetica, Arial" w:cs="Arial Unicode MS"/>
      <w:color w:val="333333"/>
      <w:lang w:bidi="ar-SA"/>
    </w:rPr>
  </w:style>
  <w:style w:type="paragraph" w:customStyle="1" w:styleId="Standarduser">
    <w:name w:val="Standard (user)"/>
    <w:pPr>
      <w:widowControl w:val="0"/>
    </w:pPr>
    <w:rPr>
      <w:rFonts w:ascii="Times New Roman" w:eastAsia="Courier New" w:hAnsi="Times New Roman" w:cs="Times New Roman"/>
      <w:sz w:val="20"/>
      <w:szCs w:val="20"/>
      <w:lang w:bidi="ar-SA"/>
    </w:rPr>
  </w:style>
  <w:style w:type="paragraph" w:styleId="Intestazione">
    <w:name w:val="header"/>
    <w:basedOn w:val="Standard"/>
    <w:pPr>
      <w:suppressLineNumbers/>
      <w:tabs>
        <w:tab w:val="center" w:pos="4819"/>
        <w:tab w:val="right" w:pos="9638"/>
      </w:tabs>
    </w:pPr>
  </w:style>
  <w:style w:type="paragraph" w:customStyle="1" w:styleId="Intestazione1">
    <w:name w:val="Intestazione1"/>
    <w:basedOn w:val="Standard"/>
    <w:next w:val="Textbody"/>
    <w:pPr>
      <w:tabs>
        <w:tab w:val="center" w:pos="4819"/>
        <w:tab w:val="right" w:pos="9638"/>
      </w:tabs>
    </w:pPr>
  </w:style>
  <w:style w:type="paragraph" w:styleId="Pidipagina">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character" w:customStyle="1" w:styleId="Caratterepredefinitoparagrafo1">
    <w:name w:val="Carattere predefinito paragrafo1"/>
  </w:style>
  <w:style w:type="character" w:customStyle="1" w:styleId="Internetlink">
    <w:name w:val="Internet link"/>
    <w:basedOn w:val="Caratterepredefinitoparagrafo1"/>
    <w:rPr>
      <w:color w:val="0000FF"/>
      <w:u w:val="single"/>
    </w:rPr>
  </w:style>
  <w:style w:type="character" w:customStyle="1" w:styleId="Nessuno">
    <w:name w:val="Nessuno"/>
  </w:style>
  <w:style w:type="paragraph" w:styleId="Testofumetto">
    <w:name w:val="Balloon Text"/>
    <w:basedOn w:val="Normale"/>
    <w:link w:val="TestofumettoCarattere"/>
    <w:uiPriority w:val="99"/>
    <w:semiHidden/>
    <w:unhideWhenUsed/>
    <w:rsid w:val="00802CA9"/>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802CA9"/>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Lucida Sans"/>
        <w:kern w:val="3"/>
        <w:sz w:val="24"/>
        <w:szCs w:val="24"/>
        <w:lang w:val="it-IT"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Didefault">
    <w:name w:val="Di default"/>
    <w:pPr>
      <w:tabs>
        <w:tab w:val="left" w:pos="220"/>
        <w:tab w:val="left" w:pos="720"/>
      </w:tabs>
      <w:jc w:val="both"/>
    </w:pPr>
    <w:rPr>
      <w:rFonts w:ascii="Helvetica, Arial" w:eastAsia="Arial Unicode MS" w:hAnsi="Helvetica, Arial" w:cs="Arial Unicode MS"/>
      <w:color w:val="333333"/>
      <w:lang w:bidi="ar-SA"/>
    </w:rPr>
  </w:style>
  <w:style w:type="paragraph" w:customStyle="1" w:styleId="Standarduser">
    <w:name w:val="Standard (user)"/>
    <w:pPr>
      <w:widowControl w:val="0"/>
    </w:pPr>
    <w:rPr>
      <w:rFonts w:ascii="Times New Roman" w:eastAsia="Courier New" w:hAnsi="Times New Roman" w:cs="Times New Roman"/>
      <w:sz w:val="20"/>
      <w:szCs w:val="20"/>
      <w:lang w:bidi="ar-SA"/>
    </w:rPr>
  </w:style>
  <w:style w:type="paragraph" w:styleId="Intestazione">
    <w:name w:val="header"/>
    <w:basedOn w:val="Standard"/>
    <w:pPr>
      <w:suppressLineNumbers/>
      <w:tabs>
        <w:tab w:val="center" w:pos="4819"/>
        <w:tab w:val="right" w:pos="9638"/>
      </w:tabs>
    </w:pPr>
  </w:style>
  <w:style w:type="paragraph" w:customStyle="1" w:styleId="Intestazione1">
    <w:name w:val="Intestazione1"/>
    <w:basedOn w:val="Standard"/>
    <w:next w:val="Textbody"/>
    <w:pPr>
      <w:tabs>
        <w:tab w:val="center" w:pos="4819"/>
        <w:tab w:val="right" w:pos="9638"/>
      </w:tabs>
    </w:pPr>
  </w:style>
  <w:style w:type="paragraph" w:styleId="Pidipagina">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character" w:customStyle="1" w:styleId="Caratterepredefinitoparagrafo1">
    <w:name w:val="Carattere predefinito paragrafo1"/>
  </w:style>
  <w:style w:type="character" w:customStyle="1" w:styleId="Internetlink">
    <w:name w:val="Internet link"/>
    <w:basedOn w:val="Caratterepredefinitoparagrafo1"/>
    <w:rPr>
      <w:color w:val="0000FF"/>
      <w:u w:val="single"/>
    </w:rPr>
  </w:style>
  <w:style w:type="character" w:customStyle="1" w:styleId="Nessuno">
    <w:name w:val="Nessuno"/>
  </w:style>
  <w:style w:type="paragraph" w:styleId="Testofumetto">
    <w:name w:val="Balloon Text"/>
    <w:basedOn w:val="Normale"/>
    <w:link w:val="TestofumettoCarattere"/>
    <w:uiPriority w:val="99"/>
    <w:semiHidden/>
    <w:unhideWhenUsed/>
    <w:rsid w:val="00802CA9"/>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802CA9"/>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avv.giacomocrovetti@pec.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otocollo@pec.comune.sassari.it"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tocollo@pec.comune.sassar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1221</Words>
  <Characters>6963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Zoroddu</dc:creator>
  <cp:lastModifiedBy>Alessandro Zoroddu</cp:lastModifiedBy>
  <cp:revision>2</cp:revision>
  <dcterms:created xsi:type="dcterms:W3CDTF">2021-03-24T17:18:00Z</dcterms:created>
  <dcterms:modified xsi:type="dcterms:W3CDTF">2021-03-24T17:18:00Z</dcterms:modified>
</cp:coreProperties>
</file>