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1F" w:rsidRDefault="00EE3978" w:rsidP="00E64B1F">
      <w:pPr>
        <w:pStyle w:val="Default"/>
        <w:spacing w:after="140"/>
        <w:jc w:val="both"/>
        <w:rPr>
          <w:rFonts w:ascii="Arial" w:hAnsi="Arial" w:cs="Arial"/>
          <w:sz w:val="23"/>
          <w:szCs w:val="23"/>
        </w:rPr>
      </w:pPr>
      <w:r>
        <w:rPr>
          <w:rFonts w:ascii="Arial" w:hAnsi="Arial" w:cs="Arial"/>
          <w:i/>
          <w:iCs/>
          <w:sz w:val="23"/>
          <w:szCs w:val="23"/>
        </w:rPr>
        <w:t>Allegato 1</w:t>
      </w:r>
      <w:r w:rsidR="00CF041C">
        <w:rPr>
          <w:rFonts w:ascii="Arial" w:hAnsi="Arial" w:cs="Arial"/>
          <w:i/>
          <w:iCs/>
          <w:sz w:val="23"/>
          <w:szCs w:val="23"/>
        </w:rPr>
        <w:t>.1 – Dichiarazione</w:t>
      </w:r>
    </w:p>
    <w:p w:rsidR="00E64B1F" w:rsidRPr="00C70570" w:rsidRDefault="00E64B1F" w:rsidP="00E64B1F">
      <w:pPr>
        <w:autoSpaceDE w:val="0"/>
        <w:autoSpaceDN w:val="0"/>
        <w:adjustRightInd w:val="0"/>
        <w:spacing w:after="0" w:line="240" w:lineRule="auto"/>
        <w:jc w:val="both"/>
        <w:rPr>
          <w:rFonts w:ascii="Arial" w:eastAsia="Calibri" w:hAnsi="Arial" w:cs="Arial"/>
          <w:b/>
          <w:bCs/>
          <w:lang w:eastAsia="it-IT"/>
        </w:rPr>
      </w:pPr>
      <w:r w:rsidRPr="00C70570">
        <w:rPr>
          <w:rFonts w:ascii="Arial" w:eastAsia="Calibri" w:hAnsi="Arial" w:cs="Arial"/>
          <w:b/>
          <w:bCs/>
          <w:lang w:eastAsia="it-IT"/>
        </w:rPr>
        <w:t>AVVISO DI MANIFESTAZIONE D’INTERESSE PER L’INDIVIDUAZIONE DI ENTI DEL TERZO SETTORE (ETS) DISPONIBILI A PARTECIPARE ALLA COPROGETTAZIONE PROPEDEUTICA ALLA DEFINIZIONE DI PROPOSTE PROGETTUALI A VALERE SULL’AVVISO 1/2021 PROGETTI DI INTERVENTO SOCIALE (</w:t>
      </w:r>
      <w:proofErr w:type="spellStart"/>
      <w:r w:rsidRPr="00C70570">
        <w:rPr>
          <w:rFonts w:ascii="Arial" w:eastAsia="Calibri" w:hAnsi="Arial" w:cs="Arial"/>
          <w:b/>
          <w:bCs/>
          <w:lang w:eastAsia="it-IT"/>
        </w:rPr>
        <w:t>PrInS</w:t>
      </w:r>
      <w:proofErr w:type="spellEnd"/>
      <w:r w:rsidRPr="00C70570">
        <w:rPr>
          <w:rFonts w:ascii="Arial" w:eastAsia="Calibri" w:hAnsi="Arial" w:cs="Arial"/>
          <w:b/>
          <w:bCs/>
          <w:lang w:eastAsia="it-IT"/>
        </w:rPr>
        <w:t>) DEL PON INCLUSIONE FSE 2014-2020, RISORSE REACT-EU.</w:t>
      </w:r>
    </w:p>
    <w:p w:rsidR="00E64B1F" w:rsidRPr="00C70570" w:rsidRDefault="00E64B1F" w:rsidP="00E64B1F">
      <w:pPr>
        <w:pStyle w:val="Default"/>
        <w:spacing w:before="240" w:after="240"/>
        <w:jc w:val="both"/>
        <w:rPr>
          <w:rFonts w:ascii="Arial" w:hAnsi="Arial" w:cs="Arial"/>
          <w:sz w:val="22"/>
          <w:szCs w:val="22"/>
        </w:rPr>
      </w:pPr>
    </w:p>
    <w:p w:rsidR="00E64B1F" w:rsidRPr="00DB4F5D" w:rsidRDefault="00E64B1F" w:rsidP="00EE3978">
      <w:pPr>
        <w:pStyle w:val="Default"/>
        <w:ind w:left="5664"/>
        <w:rPr>
          <w:rFonts w:ascii="Arial" w:hAnsi="Arial" w:cs="Arial"/>
          <w:b/>
          <w:sz w:val="22"/>
          <w:szCs w:val="22"/>
        </w:rPr>
      </w:pPr>
      <w:r w:rsidRPr="00DB4F5D">
        <w:rPr>
          <w:rFonts w:ascii="Arial" w:hAnsi="Arial" w:cs="Arial"/>
          <w:b/>
          <w:sz w:val="22"/>
          <w:szCs w:val="22"/>
        </w:rPr>
        <w:t xml:space="preserve">Spett.le </w:t>
      </w:r>
      <w:r w:rsidR="00EE3978" w:rsidRPr="00DB4F5D">
        <w:rPr>
          <w:rFonts w:ascii="Arial" w:hAnsi="Arial" w:cs="Arial"/>
          <w:b/>
          <w:sz w:val="22"/>
          <w:szCs w:val="22"/>
        </w:rPr>
        <w:t>Ufficio di Piano</w:t>
      </w:r>
    </w:p>
    <w:p w:rsidR="00EE3978" w:rsidRPr="00DB4F5D" w:rsidRDefault="00EE3978" w:rsidP="00EE3978">
      <w:pPr>
        <w:pStyle w:val="Default"/>
        <w:ind w:left="5664"/>
        <w:rPr>
          <w:rFonts w:ascii="Arial" w:hAnsi="Arial" w:cs="Arial"/>
          <w:b/>
          <w:sz w:val="22"/>
          <w:szCs w:val="22"/>
        </w:rPr>
      </w:pPr>
      <w:r w:rsidRPr="00DB4F5D">
        <w:rPr>
          <w:rFonts w:ascii="Arial" w:hAnsi="Arial" w:cs="Arial"/>
          <w:b/>
          <w:sz w:val="22"/>
          <w:szCs w:val="22"/>
        </w:rPr>
        <w:t>PLUS Distretto di Ozieri</w:t>
      </w:r>
    </w:p>
    <w:p w:rsidR="00EE3978" w:rsidRPr="00DB4F5D" w:rsidRDefault="00EE3978" w:rsidP="00EE3978">
      <w:pPr>
        <w:pStyle w:val="Default"/>
        <w:ind w:left="5664"/>
        <w:rPr>
          <w:rFonts w:ascii="Arial" w:hAnsi="Arial" w:cs="Arial"/>
          <w:b/>
          <w:sz w:val="22"/>
          <w:szCs w:val="22"/>
        </w:rPr>
      </w:pPr>
      <w:r w:rsidRPr="00DB4F5D">
        <w:rPr>
          <w:rFonts w:ascii="Arial" w:hAnsi="Arial" w:cs="Arial"/>
          <w:b/>
          <w:sz w:val="22"/>
          <w:szCs w:val="22"/>
        </w:rPr>
        <w:t>c/o Comune di Ozieri</w:t>
      </w:r>
    </w:p>
    <w:p w:rsidR="00EE3978" w:rsidRPr="00DB4F5D" w:rsidRDefault="00EE3978" w:rsidP="00EE3978">
      <w:pPr>
        <w:pStyle w:val="Default"/>
        <w:ind w:left="5664"/>
        <w:rPr>
          <w:rFonts w:ascii="Arial" w:hAnsi="Arial" w:cs="Arial"/>
          <w:b/>
          <w:sz w:val="22"/>
          <w:szCs w:val="22"/>
        </w:rPr>
      </w:pPr>
      <w:r w:rsidRPr="00DB4F5D">
        <w:rPr>
          <w:rFonts w:ascii="Arial" w:hAnsi="Arial" w:cs="Arial"/>
          <w:b/>
          <w:sz w:val="22"/>
          <w:szCs w:val="22"/>
        </w:rPr>
        <w:t xml:space="preserve">Via Vittorio Veneto n° 11 </w:t>
      </w:r>
    </w:p>
    <w:p w:rsidR="00EE3978" w:rsidRPr="00DB4F5D" w:rsidRDefault="00021C3A" w:rsidP="00EE3978">
      <w:pPr>
        <w:pStyle w:val="Default"/>
        <w:ind w:left="5664"/>
        <w:rPr>
          <w:rFonts w:ascii="Arial" w:hAnsi="Arial" w:cs="Arial"/>
          <w:b/>
          <w:sz w:val="22"/>
          <w:szCs w:val="22"/>
        </w:rPr>
      </w:pPr>
      <w:hyperlink r:id="rId8" w:history="1">
        <w:r w:rsidR="00EE3978" w:rsidRPr="00DB4F5D">
          <w:rPr>
            <w:rStyle w:val="Collegamentoipertestuale"/>
            <w:rFonts w:ascii="Arial" w:hAnsi="Arial" w:cs="Arial"/>
            <w:b/>
            <w:sz w:val="22"/>
            <w:szCs w:val="22"/>
          </w:rPr>
          <w:t>protocollo@pec.comune.ozieri.ss.it</w:t>
        </w:r>
      </w:hyperlink>
    </w:p>
    <w:p w:rsidR="00EE3978" w:rsidRPr="00EE3978" w:rsidRDefault="00EE3978" w:rsidP="00EE3978">
      <w:pPr>
        <w:pStyle w:val="Default"/>
        <w:rPr>
          <w:rFonts w:ascii="Arial" w:hAnsi="Arial" w:cs="Arial"/>
          <w:b/>
          <w:sz w:val="23"/>
          <w:szCs w:val="23"/>
        </w:rPr>
      </w:pPr>
    </w:p>
    <w:p w:rsidR="00E64B1F" w:rsidRPr="00944804" w:rsidRDefault="00DB4F5D" w:rsidP="00E64B1F">
      <w:pPr>
        <w:pStyle w:val="Default"/>
        <w:spacing w:before="80"/>
        <w:jc w:val="both"/>
        <w:rPr>
          <w:rFonts w:ascii="Arial" w:hAnsi="Arial" w:cs="Arial"/>
          <w:sz w:val="20"/>
          <w:szCs w:val="20"/>
        </w:rPr>
      </w:pPr>
      <w:r>
        <w:rPr>
          <w:rFonts w:ascii="Arial" w:hAnsi="Arial" w:cs="Arial"/>
          <w:sz w:val="20"/>
          <w:szCs w:val="20"/>
        </w:rPr>
        <w:t xml:space="preserve">Il/la </w:t>
      </w:r>
      <w:proofErr w:type="spellStart"/>
      <w:r>
        <w:rPr>
          <w:rFonts w:ascii="Arial" w:hAnsi="Arial" w:cs="Arial"/>
          <w:sz w:val="20"/>
          <w:szCs w:val="20"/>
        </w:rPr>
        <w:t>sottoscritt</w:t>
      </w:r>
      <w:proofErr w:type="spellEnd"/>
      <w:r>
        <w:rPr>
          <w:rFonts w:ascii="Arial" w:hAnsi="Arial" w:cs="Arial"/>
          <w:sz w:val="20"/>
          <w:szCs w:val="20"/>
        </w:rPr>
        <w:t>__</w:t>
      </w:r>
      <w:r w:rsidR="00E64B1F" w:rsidRPr="00944804">
        <w:rPr>
          <w:rFonts w:ascii="Arial" w:hAnsi="Arial" w:cs="Arial"/>
          <w:sz w:val="20"/>
          <w:szCs w:val="20"/>
        </w:rPr>
        <w:t xml:space="preserve"> …………………………………………………</w:t>
      </w:r>
      <w:r w:rsidR="00944804">
        <w:rPr>
          <w:rFonts w:ascii="Arial" w:hAnsi="Arial" w:cs="Arial"/>
          <w:sz w:val="20"/>
          <w:szCs w:val="20"/>
        </w:rPr>
        <w:t>……………..</w:t>
      </w:r>
      <w:r w:rsidR="00E64B1F" w:rsidRPr="00944804">
        <w:rPr>
          <w:rFonts w:ascii="Arial" w:hAnsi="Arial" w:cs="Arial"/>
          <w:sz w:val="20"/>
          <w:szCs w:val="20"/>
        </w:rPr>
        <w:t>… nato</w:t>
      </w:r>
      <w:r>
        <w:rPr>
          <w:rFonts w:ascii="Arial" w:hAnsi="Arial" w:cs="Arial"/>
          <w:sz w:val="20"/>
          <w:szCs w:val="20"/>
        </w:rPr>
        <w:t xml:space="preserve">/a </w:t>
      </w:r>
      <w:r w:rsidR="00E64B1F" w:rsidRPr="00944804">
        <w:rPr>
          <w:rFonts w:ascii="Arial" w:hAnsi="Arial" w:cs="Arial"/>
          <w:sz w:val="20"/>
          <w:szCs w:val="20"/>
        </w:rPr>
        <w:t xml:space="preserve"> il ………………………….. </w:t>
      </w:r>
    </w:p>
    <w:p w:rsidR="00EE3978" w:rsidRPr="00944804" w:rsidRDefault="00E64B1F" w:rsidP="00E64B1F">
      <w:pPr>
        <w:pStyle w:val="Default"/>
        <w:spacing w:before="80"/>
        <w:jc w:val="both"/>
        <w:rPr>
          <w:rFonts w:ascii="Arial" w:hAnsi="Arial" w:cs="Arial"/>
          <w:sz w:val="20"/>
          <w:szCs w:val="20"/>
        </w:rPr>
      </w:pPr>
      <w:r w:rsidRPr="00944804">
        <w:rPr>
          <w:rFonts w:ascii="Arial" w:hAnsi="Arial" w:cs="Arial"/>
          <w:sz w:val="20"/>
          <w:szCs w:val="20"/>
        </w:rPr>
        <w:t>a ………………………………</w:t>
      </w:r>
      <w:r w:rsidR="00944804">
        <w:rPr>
          <w:rFonts w:ascii="Arial" w:hAnsi="Arial" w:cs="Arial"/>
          <w:sz w:val="20"/>
          <w:szCs w:val="20"/>
        </w:rPr>
        <w:t>……..</w:t>
      </w:r>
      <w:r w:rsidRPr="00944804">
        <w:rPr>
          <w:rFonts w:ascii="Arial" w:hAnsi="Arial" w:cs="Arial"/>
          <w:sz w:val="20"/>
          <w:szCs w:val="20"/>
        </w:rPr>
        <w:t>……...</w:t>
      </w:r>
      <w:r w:rsidR="00EE3978" w:rsidRPr="00944804">
        <w:rPr>
          <w:rFonts w:ascii="Arial" w:hAnsi="Arial" w:cs="Arial"/>
          <w:sz w:val="20"/>
          <w:szCs w:val="20"/>
        </w:rPr>
        <w:t xml:space="preserve"> CF………………………………………………………</w:t>
      </w:r>
      <w:r w:rsidR="00944804">
        <w:rPr>
          <w:rFonts w:ascii="Arial" w:hAnsi="Arial" w:cs="Arial"/>
          <w:sz w:val="20"/>
          <w:szCs w:val="20"/>
        </w:rPr>
        <w:t>……..</w:t>
      </w:r>
      <w:r w:rsidR="00EE3978" w:rsidRPr="00944804">
        <w:rPr>
          <w:rFonts w:ascii="Arial" w:hAnsi="Arial" w:cs="Arial"/>
          <w:sz w:val="20"/>
          <w:szCs w:val="20"/>
        </w:rPr>
        <w:t>…..</w:t>
      </w:r>
    </w:p>
    <w:p w:rsidR="00EE3978" w:rsidRPr="00944804" w:rsidRDefault="00EE3978" w:rsidP="00E64B1F">
      <w:pPr>
        <w:pStyle w:val="Default"/>
        <w:spacing w:before="80"/>
        <w:jc w:val="both"/>
        <w:rPr>
          <w:rFonts w:ascii="Arial" w:hAnsi="Arial" w:cs="Arial"/>
          <w:sz w:val="20"/>
          <w:szCs w:val="20"/>
        </w:rPr>
      </w:pPr>
      <w:r w:rsidRPr="00944804">
        <w:rPr>
          <w:rFonts w:ascii="Arial" w:hAnsi="Arial" w:cs="Arial"/>
          <w:sz w:val="20"/>
          <w:szCs w:val="20"/>
        </w:rPr>
        <w:t>residente a ……………………………………</w:t>
      </w:r>
      <w:r w:rsidR="00944804">
        <w:rPr>
          <w:rFonts w:ascii="Arial" w:hAnsi="Arial" w:cs="Arial"/>
          <w:sz w:val="20"/>
          <w:szCs w:val="20"/>
        </w:rPr>
        <w:t>……….</w:t>
      </w:r>
      <w:r w:rsidRPr="00944804">
        <w:rPr>
          <w:rFonts w:ascii="Arial" w:hAnsi="Arial" w:cs="Arial"/>
          <w:sz w:val="20"/>
          <w:szCs w:val="20"/>
        </w:rPr>
        <w:t>…. In via …………………………………</w:t>
      </w:r>
      <w:r w:rsidR="00944804">
        <w:rPr>
          <w:rFonts w:ascii="Arial" w:hAnsi="Arial" w:cs="Arial"/>
          <w:sz w:val="20"/>
          <w:szCs w:val="20"/>
        </w:rPr>
        <w:t>……</w:t>
      </w:r>
      <w:r w:rsidRPr="00944804">
        <w:rPr>
          <w:rFonts w:ascii="Arial" w:hAnsi="Arial" w:cs="Arial"/>
          <w:sz w:val="20"/>
          <w:szCs w:val="20"/>
        </w:rPr>
        <w:t>……….</w:t>
      </w:r>
    </w:p>
    <w:p w:rsidR="00EE3978" w:rsidRPr="00944804" w:rsidRDefault="00EE3978" w:rsidP="00E64B1F">
      <w:pPr>
        <w:pStyle w:val="Default"/>
        <w:spacing w:before="80"/>
        <w:jc w:val="both"/>
        <w:rPr>
          <w:rFonts w:ascii="Arial" w:hAnsi="Arial" w:cs="Arial"/>
          <w:sz w:val="20"/>
          <w:szCs w:val="20"/>
        </w:rPr>
      </w:pPr>
      <w:r w:rsidRPr="00944804">
        <w:rPr>
          <w:rFonts w:ascii="Arial" w:hAnsi="Arial" w:cs="Arial"/>
          <w:sz w:val="20"/>
          <w:szCs w:val="20"/>
        </w:rPr>
        <w:t>Tel. ……………………………………</w:t>
      </w:r>
      <w:r w:rsidR="00944804">
        <w:rPr>
          <w:rFonts w:ascii="Arial" w:hAnsi="Arial" w:cs="Arial"/>
          <w:sz w:val="20"/>
          <w:szCs w:val="20"/>
        </w:rPr>
        <w:t>………</w:t>
      </w:r>
      <w:r w:rsidRPr="00944804">
        <w:rPr>
          <w:rFonts w:ascii="Arial" w:hAnsi="Arial" w:cs="Arial"/>
          <w:sz w:val="20"/>
          <w:szCs w:val="20"/>
        </w:rPr>
        <w:t>…. Mail ……………………………………………</w:t>
      </w:r>
      <w:r w:rsidR="00944804">
        <w:rPr>
          <w:rFonts w:ascii="Arial" w:hAnsi="Arial" w:cs="Arial"/>
          <w:sz w:val="20"/>
          <w:szCs w:val="20"/>
        </w:rPr>
        <w:t>…….</w:t>
      </w:r>
      <w:r w:rsidRPr="00944804">
        <w:rPr>
          <w:rFonts w:ascii="Arial" w:hAnsi="Arial" w:cs="Arial"/>
          <w:sz w:val="20"/>
          <w:szCs w:val="20"/>
        </w:rPr>
        <w:t>……….</w:t>
      </w:r>
    </w:p>
    <w:p w:rsidR="00EE3978" w:rsidRPr="00944804" w:rsidRDefault="00EE3978" w:rsidP="00E64B1F">
      <w:pPr>
        <w:pStyle w:val="Default"/>
        <w:spacing w:before="80"/>
        <w:jc w:val="both"/>
        <w:rPr>
          <w:rFonts w:ascii="Arial" w:hAnsi="Arial" w:cs="Arial"/>
          <w:sz w:val="20"/>
          <w:szCs w:val="20"/>
        </w:rPr>
      </w:pPr>
    </w:p>
    <w:p w:rsidR="00EE3978" w:rsidRPr="00944804" w:rsidRDefault="00E64B1F" w:rsidP="00EE3978">
      <w:pPr>
        <w:pStyle w:val="Default"/>
        <w:spacing w:before="80"/>
        <w:jc w:val="center"/>
        <w:rPr>
          <w:rFonts w:ascii="Arial" w:hAnsi="Arial" w:cs="Arial"/>
          <w:b/>
          <w:sz w:val="20"/>
          <w:szCs w:val="20"/>
        </w:rPr>
      </w:pPr>
      <w:r w:rsidRPr="00944804">
        <w:rPr>
          <w:rFonts w:ascii="Arial" w:hAnsi="Arial" w:cs="Arial"/>
          <w:b/>
          <w:sz w:val="20"/>
          <w:szCs w:val="20"/>
        </w:rPr>
        <w:t>in qualità di rappresentante legale dell’ente</w:t>
      </w:r>
    </w:p>
    <w:p w:rsidR="00EE3978" w:rsidRPr="00944804" w:rsidRDefault="00E64B1F" w:rsidP="00E64B1F">
      <w:pPr>
        <w:pStyle w:val="Default"/>
        <w:spacing w:before="80"/>
        <w:jc w:val="both"/>
        <w:rPr>
          <w:rFonts w:ascii="Arial" w:hAnsi="Arial" w:cs="Arial"/>
          <w:sz w:val="20"/>
          <w:szCs w:val="20"/>
        </w:rPr>
      </w:pPr>
      <w:r w:rsidRPr="00944804">
        <w:rPr>
          <w:rFonts w:ascii="Arial" w:hAnsi="Arial" w:cs="Arial"/>
          <w:sz w:val="20"/>
          <w:szCs w:val="20"/>
        </w:rPr>
        <w:t xml:space="preserve"> </w:t>
      </w:r>
      <w:r w:rsidR="00EE3978" w:rsidRPr="00944804">
        <w:rPr>
          <w:rFonts w:ascii="Arial" w:hAnsi="Arial" w:cs="Arial"/>
          <w:sz w:val="20"/>
          <w:szCs w:val="20"/>
        </w:rPr>
        <w:t>……………………………………………………………………………………………………</w:t>
      </w:r>
      <w:r w:rsidR="00F94620">
        <w:rPr>
          <w:rFonts w:ascii="Arial" w:hAnsi="Arial" w:cs="Arial"/>
          <w:sz w:val="20"/>
          <w:szCs w:val="20"/>
        </w:rPr>
        <w:t>………………….</w:t>
      </w:r>
      <w:r w:rsidR="00EE3978" w:rsidRPr="00944804">
        <w:rPr>
          <w:rFonts w:ascii="Arial" w:hAnsi="Arial" w:cs="Arial"/>
          <w:sz w:val="20"/>
          <w:szCs w:val="20"/>
        </w:rPr>
        <w:t>…..</w:t>
      </w:r>
    </w:p>
    <w:p w:rsidR="00E64B1F" w:rsidRPr="00944804" w:rsidRDefault="00E64B1F" w:rsidP="00E64B1F">
      <w:pPr>
        <w:pStyle w:val="Default"/>
        <w:spacing w:before="80"/>
        <w:jc w:val="both"/>
        <w:rPr>
          <w:rFonts w:ascii="Arial" w:hAnsi="Arial" w:cs="Arial"/>
          <w:sz w:val="20"/>
          <w:szCs w:val="20"/>
        </w:rPr>
      </w:pPr>
      <w:r w:rsidRPr="00944804">
        <w:rPr>
          <w:rFonts w:ascii="Arial" w:hAnsi="Arial" w:cs="Arial"/>
          <w:i/>
          <w:iCs/>
          <w:sz w:val="20"/>
          <w:szCs w:val="20"/>
        </w:rPr>
        <w:t xml:space="preserve">(in caso di </w:t>
      </w:r>
      <w:r w:rsidR="00EE3978" w:rsidRPr="00944804">
        <w:rPr>
          <w:rFonts w:ascii="Arial" w:hAnsi="Arial" w:cs="Arial"/>
          <w:sz w:val="20"/>
          <w:szCs w:val="20"/>
        </w:rPr>
        <w:t xml:space="preserve"> </w:t>
      </w:r>
      <w:r w:rsidR="00EE3978" w:rsidRPr="00944804">
        <w:rPr>
          <w:rFonts w:ascii="Arial" w:hAnsi="Arial" w:cs="Arial"/>
          <w:i/>
          <w:iCs/>
          <w:sz w:val="20"/>
          <w:szCs w:val="20"/>
        </w:rPr>
        <w:t xml:space="preserve">RTI/ATS/partenariato </w:t>
      </w:r>
      <w:r w:rsidRPr="00944804">
        <w:rPr>
          <w:rFonts w:ascii="Arial" w:hAnsi="Arial" w:cs="Arial"/>
          <w:i/>
          <w:iCs/>
          <w:sz w:val="20"/>
          <w:szCs w:val="20"/>
        </w:rPr>
        <w:t>l’ente Capofila)</w:t>
      </w:r>
      <w:r w:rsidRPr="00944804">
        <w:rPr>
          <w:rFonts w:ascii="Arial" w:hAnsi="Arial" w:cs="Arial"/>
          <w:sz w:val="20"/>
          <w:szCs w:val="20"/>
        </w:rPr>
        <w:t>:</w:t>
      </w:r>
      <w:r w:rsidR="00EE3978" w:rsidRPr="00944804">
        <w:rPr>
          <w:rFonts w:ascii="Arial" w:hAnsi="Arial" w:cs="Arial"/>
          <w:sz w:val="20"/>
          <w:szCs w:val="20"/>
        </w:rPr>
        <w:t>…………………………………………</w:t>
      </w:r>
      <w:r w:rsidR="00F94620">
        <w:rPr>
          <w:rFonts w:ascii="Arial" w:hAnsi="Arial" w:cs="Arial"/>
          <w:sz w:val="20"/>
          <w:szCs w:val="20"/>
        </w:rPr>
        <w:t>………………….</w:t>
      </w:r>
      <w:r w:rsidR="00EE3978" w:rsidRPr="00944804">
        <w:rPr>
          <w:rFonts w:ascii="Arial" w:hAnsi="Arial" w:cs="Arial"/>
          <w:sz w:val="20"/>
          <w:szCs w:val="20"/>
        </w:rPr>
        <w:t>.……</w:t>
      </w:r>
    </w:p>
    <w:p w:rsidR="00C70570" w:rsidRPr="00944804" w:rsidRDefault="00C70570" w:rsidP="00E64B1F">
      <w:pPr>
        <w:pStyle w:val="Default"/>
        <w:spacing w:before="80"/>
        <w:jc w:val="both"/>
        <w:rPr>
          <w:rFonts w:ascii="Arial" w:hAnsi="Arial" w:cs="Arial"/>
          <w:sz w:val="20"/>
          <w:szCs w:val="20"/>
        </w:rPr>
      </w:pPr>
      <w:r w:rsidRPr="00944804">
        <w:rPr>
          <w:rFonts w:ascii="Arial" w:hAnsi="Arial" w:cs="Arial"/>
          <w:sz w:val="20"/>
          <w:szCs w:val="20"/>
        </w:rPr>
        <w:t>forma giuridica………………………………………………………………………………</w:t>
      </w:r>
      <w:r w:rsidR="00F94620">
        <w:rPr>
          <w:rFonts w:ascii="Arial" w:hAnsi="Arial" w:cs="Arial"/>
          <w:sz w:val="20"/>
          <w:szCs w:val="20"/>
        </w:rPr>
        <w:t>…………………..</w:t>
      </w:r>
      <w:r w:rsidRPr="00944804">
        <w:rPr>
          <w:rFonts w:ascii="Arial" w:hAnsi="Arial" w:cs="Arial"/>
          <w:sz w:val="20"/>
          <w:szCs w:val="20"/>
        </w:rPr>
        <w:t>……….</w:t>
      </w:r>
    </w:p>
    <w:p w:rsidR="00E64B1F" w:rsidRPr="00944804" w:rsidRDefault="00E64B1F" w:rsidP="00E64B1F">
      <w:pPr>
        <w:pStyle w:val="Default"/>
        <w:spacing w:before="80"/>
        <w:jc w:val="both"/>
        <w:rPr>
          <w:rFonts w:ascii="Arial" w:hAnsi="Arial" w:cs="Arial"/>
          <w:sz w:val="20"/>
          <w:szCs w:val="20"/>
        </w:rPr>
      </w:pPr>
      <w:r w:rsidRPr="00944804">
        <w:rPr>
          <w:rFonts w:ascii="Arial" w:hAnsi="Arial" w:cs="Arial"/>
          <w:sz w:val="20"/>
          <w:szCs w:val="20"/>
        </w:rPr>
        <w:t xml:space="preserve">con sede </w:t>
      </w:r>
      <w:r w:rsidR="00C70570" w:rsidRPr="00944804">
        <w:rPr>
          <w:rFonts w:ascii="Arial" w:hAnsi="Arial" w:cs="Arial"/>
          <w:sz w:val="20"/>
          <w:szCs w:val="20"/>
        </w:rPr>
        <w:t xml:space="preserve">legale </w:t>
      </w:r>
      <w:r w:rsidRPr="00944804">
        <w:rPr>
          <w:rFonts w:ascii="Arial" w:hAnsi="Arial" w:cs="Arial"/>
          <w:sz w:val="20"/>
          <w:szCs w:val="20"/>
        </w:rPr>
        <w:t>in ………………………..…………………………………………………</w:t>
      </w:r>
      <w:r w:rsidR="00F94620">
        <w:rPr>
          <w:rFonts w:ascii="Arial" w:hAnsi="Arial" w:cs="Arial"/>
          <w:sz w:val="20"/>
          <w:szCs w:val="20"/>
        </w:rPr>
        <w:t>…………………</w:t>
      </w:r>
      <w:r w:rsidRPr="00944804">
        <w:rPr>
          <w:rFonts w:ascii="Arial" w:hAnsi="Arial" w:cs="Arial"/>
          <w:sz w:val="20"/>
          <w:szCs w:val="20"/>
        </w:rPr>
        <w:t>………</w:t>
      </w:r>
      <w:r w:rsidR="00C70570" w:rsidRPr="00944804">
        <w:rPr>
          <w:rFonts w:ascii="Arial" w:hAnsi="Arial" w:cs="Arial"/>
          <w:sz w:val="20"/>
          <w:szCs w:val="20"/>
        </w:rPr>
        <w:t>..</w:t>
      </w:r>
    </w:p>
    <w:p w:rsidR="00EE3978" w:rsidRPr="00944804" w:rsidRDefault="00E64B1F" w:rsidP="00EE3978">
      <w:pPr>
        <w:pStyle w:val="Default"/>
        <w:spacing w:before="80" w:line="360" w:lineRule="auto"/>
        <w:jc w:val="both"/>
        <w:rPr>
          <w:rFonts w:ascii="Arial" w:hAnsi="Arial" w:cs="Arial"/>
          <w:sz w:val="20"/>
          <w:szCs w:val="20"/>
        </w:rPr>
      </w:pPr>
      <w:r w:rsidRPr="00944804">
        <w:rPr>
          <w:rFonts w:ascii="Arial" w:hAnsi="Arial" w:cs="Arial"/>
          <w:sz w:val="20"/>
          <w:szCs w:val="20"/>
        </w:rPr>
        <w:t>codice fiscale …………………………</w:t>
      </w:r>
      <w:r w:rsidR="00EE3978" w:rsidRPr="00944804">
        <w:rPr>
          <w:rFonts w:ascii="Arial" w:hAnsi="Arial" w:cs="Arial"/>
          <w:sz w:val="20"/>
          <w:szCs w:val="20"/>
        </w:rPr>
        <w:t>…………………………………………………………</w:t>
      </w:r>
      <w:r w:rsidR="00F94620">
        <w:rPr>
          <w:rFonts w:ascii="Arial" w:hAnsi="Arial" w:cs="Arial"/>
          <w:sz w:val="20"/>
          <w:szCs w:val="20"/>
        </w:rPr>
        <w:t>…………………</w:t>
      </w:r>
      <w:r w:rsidR="00EE3978" w:rsidRPr="00944804">
        <w:rPr>
          <w:rFonts w:ascii="Arial" w:hAnsi="Arial" w:cs="Arial"/>
          <w:sz w:val="20"/>
          <w:szCs w:val="20"/>
        </w:rPr>
        <w:t>…....</w:t>
      </w:r>
      <w:r w:rsidRPr="00944804">
        <w:rPr>
          <w:rFonts w:ascii="Arial" w:hAnsi="Arial" w:cs="Arial"/>
          <w:sz w:val="20"/>
          <w:szCs w:val="20"/>
        </w:rPr>
        <w:t xml:space="preserve">, </w:t>
      </w:r>
    </w:p>
    <w:p w:rsidR="00EE3978" w:rsidRPr="00944804" w:rsidRDefault="00E64B1F" w:rsidP="00EE3978">
      <w:pPr>
        <w:pStyle w:val="Default"/>
        <w:spacing w:line="360" w:lineRule="auto"/>
        <w:jc w:val="both"/>
        <w:rPr>
          <w:rFonts w:ascii="Arial" w:hAnsi="Arial" w:cs="Arial"/>
          <w:sz w:val="20"/>
          <w:szCs w:val="20"/>
        </w:rPr>
      </w:pPr>
      <w:r w:rsidRPr="00944804">
        <w:rPr>
          <w:rFonts w:ascii="Arial" w:hAnsi="Arial" w:cs="Arial"/>
          <w:sz w:val="20"/>
          <w:szCs w:val="20"/>
        </w:rPr>
        <w:t>partita IVA n. …………………………………………</w:t>
      </w:r>
      <w:r w:rsidR="00EE3978" w:rsidRPr="00944804">
        <w:rPr>
          <w:rFonts w:ascii="Arial" w:hAnsi="Arial" w:cs="Arial"/>
          <w:sz w:val="20"/>
          <w:szCs w:val="20"/>
        </w:rPr>
        <w:t>……………………………………</w:t>
      </w:r>
      <w:r w:rsidR="00F94620">
        <w:rPr>
          <w:rFonts w:ascii="Arial" w:hAnsi="Arial" w:cs="Arial"/>
          <w:sz w:val="20"/>
          <w:szCs w:val="20"/>
        </w:rPr>
        <w:t>…………………</w:t>
      </w:r>
      <w:r w:rsidR="00EE3978" w:rsidRPr="00944804">
        <w:rPr>
          <w:rFonts w:ascii="Arial" w:hAnsi="Arial" w:cs="Arial"/>
          <w:sz w:val="20"/>
          <w:szCs w:val="20"/>
        </w:rPr>
        <w:t xml:space="preserve">………….. </w:t>
      </w:r>
    </w:p>
    <w:p w:rsidR="00EE3978" w:rsidRPr="00944804" w:rsidRDefault="00EE3978" w:rsidP="00EE3978">
      <w:pPr>
        <w:pStyle w:val="Default"/>
        <w:spacing w:line="360" w:lineRule="auto"/>
        <w:jc w:val="both"/>
        <w:rPr>
          <w:rFonts w:ascii="Arial" w:hAnsi="Arial" w:cs="Arial"/>
          <w:sz w:val="20"/>
          <w:szCs w:val="20"/>
        </w:rPr>
      </w:pPr>
      <w:r w:rsidRPr="00944804">
        <w:rPr>
          <w:rFonts w:ascii="Arial" w:hAnsi="Arial" w:cs="Arial"/>
          <w:sz w:val="20"/>
          <w:szCs w:val="20"/>
        </w:rPr>
        <w:t>Tel. ……………………………………</w:t>
      </w:r>
      <w:r w:rsidR="00F94620">
        <w:rPr>
          <w:rFonts w:ascii="Arial" w:hAnsi="Arial" w:cs="Arial"/>
          <w:sz w:val="20"/>
          <w:szCs w:val="20"/>
        </w:rPr>
        <w:t>……….</w:t>
      </w:r>
      <w:r w:rsidRPr="00944804">
        <w:rPr>
          <w:rFonts w:ascii="Arial" w:hAnsi="Arial" w:cs="Arial"/>
          <w:sz w:val="20"/>
          <w:szCs w:val="20"/>
        </w:rPr>
        <w:t>…. Mail ……………………………………………</w:t>
      </w:r>
      <w:r w:rsidR="00F94620">
        <w:rPr>
          <w:rFonts w:ascii="Arial" w:hAnsi="Arial" w:cs="Arial"/>
          <w:sz w:val="20"/>
          <w:szCs w:val="20"/>
        </w:rPr>
        <w:t>……….</w:t>
      </w:r>
      <w:r w:rsidRPr="00944804">
        <w:rPr>
          <w:rFonts w:ascii="Arial" w:hAnsi="Arial" w:cs="Arial"/>
          <w:sz w:val="20"/>
          <w:szCs w:val="20"/>
        </w:rPr>
        <w:t>……</w:t>
      </w:r>
      <w:r w:rsidR="00C70570" w:rsidRPr="00944804">
        <w:rPr>
          <w:rFonts w:ascii="Arial" w:hAnsi="Arial" w:cs="Arial"/>
          <w:sz w:val="20"/>
          <w:szCs w:val="20"/>
        </w:rPr>
        <w:t>…</w:t>
      </w:r>
      <w:r w:rsidRPr="00944804">
        <w:rPr>
          <w:rFonts w:ascii="Arial" w:hAnsi="Arial" w:cs="Arial"/>
          <w:sz w:val="20"/>
          <w:szCs w:val="20"/>
        </w:rPr>
        <w:t>….</w:t>
      </w:r>
    </w:p>
    <w:p w:rsidR="00C70570" w:rsidRPr="00944804" w:rsidRDefault="00C70570" w:rsidP="00EE3978">
      <w:pPr>
        <w:pStyle w:val="Default"/>
        <w:spacing w:line="360" w:lineRule="auto"/>
        <w:jc w:val="both"/>
        <w:rPr>
          <w:rFonts w:ascii="Arial" w:hAnsi="Arial" w:cs="Arial"/>
          <w:sz w:val="20"/>
          <w:szCs w:val="20"/>
        </w:rPr>
      </w:pPr>
      <w:r w:rsidRPr="00944804">
        <w:rPr>
          <w:rFonts w:ascii="Arial" w:hAnsi="Arial" w:cs="Arial"/>
          <w:sz w:val="20"/>
          <w:szCs w:val="20"/>
        </w:rPr>
        <w:t>Indirizzo posta certificata…………………………………………………………………………</w:t>
      </w:r>
      <w:r w:rsidR="00F94620">
        <w:rPr>
          <w:rFonts w:ascii="Arial" w:hAnsi="Arial" w:cs="Arial"/>
          <w:sz w:val="20"/>
          <w:szCs w:val="20"/>
        </w:rPr>
        <w:t>………………..</w:t>
      </w:r>
      <w:r w:rsidRPr="00944804">
        <w:rPr>
          <w:rFonts w:ascii="Arial" w:hAnsi="Arial" w:cs="Arial"/>
          <w:sz w:val="20"/>
          <w:szCs w:val="20"/>
        </w:rPr>
        <w:t>……</w:t>
      </w:r>
    </w:p>
    <w:p w:rsidR="00EE3978" w:rsidRPr="00944804" w:rsidRDefault="00EE3978" w:rsidP="00E64B1F">
      <w:pPr>
        <w:pStyle w:val="Default"/>
        <w:ind w:left="397"/>
        <w:jc w:val="center"/>
        <w:rPr>
          <w:rFonts w:ascii="Arial" w:hAnsi="Arial" w:cs="Arial"/>
          <w:bCs/>
          <w:sz w:val="20"/>
          <w:szCs w:val="20"/>
        </w:rPr>
      </w:pPr>
    </w:p>
    <w:p w:rsidR="00EE3978" w:rsidRPr="00944804" w:rsidRDefault="00CF041C" w:rsidP="00CF041C">
      <w:pPr>
        <w:pStyle w:val="Default"/>
        <w:jc w:val="both"/>
        <w:rPr>
          <w:rFonts w:ascii="Arial" w:hAnsi="Arial" w:cs="Arial"/>
          <w:sz w:val="20"/>
          <w:szCs w:val="20"/>
        </w:rPr>
      </w:pPr>
      <w:r w:rsidRPr="00944804">
        <w:rPr>
          <w:rFonts w:ascii="Arial" w:hAnsi="Arial" w:cs="Arial"/>
          <w:sz w:val="20"/>
          <w:szCs w:val="20"/>
        </w:rPr>
        <w:t>con la presente, ai sensi degli art. 46 e 47 del DPR 28/12/2000, n° 445, consapevole delle sanzioni penali previste dall’art. 76 del medesimo DPR 445/2000, per le ipotesi di falsità in atti e dichiarazioni mendaci ivi indicate,</w:t>
      </w:r>
    </w:p>
    <w:p w:rsidR="00CF041C" w:rsidRPr="00944804" w:rsidRDefault="00CF041C" w:rsidP="00CF041C">
      <w:pPr>
        <w:pStyle w:val="Default"/>
        <w:jc w:val="both"/>
        <w:rPr>
          <w:rFonts w:ascii="Arial" w:hAnsi="Arial" w:cs="Arial"/>
          <w:b/>
          <w:bCs/>
          <w:sz w:val="20"/>
          <w:szCs w:val="20"/>
        </w:rPr>
      </w:pPr>
    </w:p>
    <w:p w:rsidR="00E64B1F" w:rsidRPr="00944804" w:rsidRDefault="00CF041C" w:rsidP="00E64B1F">
      <w:pPr>
        <w:pStyle w:val="Default"/>
        <w:ind w:left="397"/>
        <w:jc w:val="center"/>
        <w:rPr>
          <w:rFonts w:ascii="Arial" w:hAnsi="Arial" w:cs="Arial"/>
          <w:b/>
          <w:bCs/>
          <w:sz w:val="20"/>
          <w:szCs w:val="20"/>
        </w:rPr>
      </w:pPr>
      <w:r w:rsidRPr="00944804">
        <w:rPr>
          <w:rFonts w:ascii="Arial" w:hAnsi="Arial" w:cs="Arial"/>
          <w:b/>
          <w:bCs/>
          <w:sz w:val="20"/>
          <w:szCs w:val="20"/>
        </w:rPr>
        <w:t>DICHIARA</w:t>
      </w:r>
    </w:p>
    <w:p w:rsidR="00CF041C" w:rsidRPr="00944804" w:rsidRDefault="00CF041C" w:rsidP="00CF041C">
      <w:pPr>
        <w:pStyle w:val="Default"/>
        <w:jc w:val="center"/>
        <w:rPr>
          <w:rFonts w:ascii="Arial" w:hAnsi="Arial" w:cs="Arial"/>
          <w:b/>
          <w:bCs/>
          <w:sz w:val="20"/>
          <w:szCs w:val="20"/>
        </w:rPr>
      </w:pPr>
    </w:p>
    <w:p w:rsidR="00AF7AD2" w:rsidRPr="00AF7AD2" w:rsidRDefault="00AF7AD2" w:rsidP="00AF7AD2">
      <w:pPr>
        <w:numPr>
          <w:ilvl w:val="0"/>
          <w:numId w:val="5"/>
        </w:numPr>
        <w:spacing w:after="160" w:line="259" w:lineRule="auto"/>
        <w:rPr>
          <w:rFonts w:ascii="Arial" w:eastAsia="Calibri" w:hAnsi="Arial" w:cs="Arial"/>
          <w:b/>
          <w:bCs/>
          <w:sz w:val="20"/>
          <w:szCs w:val="20"/>
        </w:rPr>
      </w:pPr>
      <w:r w:rsidRPr="00944804">
        <w:rPr>
          <w:rFonts w:ascii="Arial" w:eastAsia="Calibri" w:hAnsi="Arial" w:cs="Arial"/>
          <w:b/>
          <w:bCs/>
          <w:sz w:val="20"/>
          <w:szCs w:val="20"/>
        </w:rPr>
        <w:t>REQUISITI DI CARATTERE</w:t>
      </w:r>
      <w:r w:rsidRPr="00AF7AD2">
        <w:rPr>
          <w:rFonts w:ascii="Arial" w:eastAsia="Calibri" w:hAnsi="Arial" w:cs="Arial"/>
          <w:b/>
          <w:bCs/>
          <w:sz w:val="20"/>
          <w:szCs w:val="20"/>
        </w:rPr>
        <w:t xml:space="preserve"> GENERA</w:t>
      </w:r>
      <w:r w:rsidRPr="00944804">
        <w:rPr>
          <w:rFonts w:ascii="Arial" w:eastAsia="Calibri" w:hAnsi="Arial" w:cs="Arial"/>
          <w:b/>
          <w:bCs/>
          <w:sz w:val="20"/>
          <w:szCs w:val="20"/>
        </w:rPr>
        <w:t xml:space="preserve">LE </w:t>
      </w:r>
    </w:p>
    <w:p w:rsidR="00AF7AD2" w:rsidRPr="00AF7AD2" w:rsidRDefault="00AF7AD2" w:rsidP="00AF7AD2">
      <w:pPr>
        <w:spacing w:after="160" w:line="259" w:lineRule="auto"/>
        <w:rPr>
          <w:rFonts w:ascii="Arial" w:eastAsiaTheme="minorHAnsi" w:hAnsi="Arial" w:cs="Arial"/>
          <w:i/>
          <w:color w:val="000000"/>
          <w:sz w:val="20"/>
          <w:szCs w:val="20"/>
        </w:rPr>
      </w:pPr>
      <w:r w:rsidRPr="00AF7AD2">
        <w:rPr>
          <w:rFonts w:ascii="Arial" w:eastAsiaTheme="minorHAnsi" w:hAnsi="Arial" w:cs="Arial"/>
          <w:i/>
          <w:color w:val="000000"/>
          <w:sz w:val="20"/>
          <w:szCs w:val="20"/>
        </w:rPr>
        <w:t xml:space="preserve"> (barrare il caso che ricorre)</w:t>
      </w:r>
    </w:p>
    <w:p w:rsidR="00AF7AD2" w:rsidRPr="00AF7AD2" w:rsidRDefault="00AF7AD2" w:rsidP="00AF7AD2">
      <w:pPr>
        <w:spacing w:after="160" w:line="259" w:lineRule="auto"/>
        <w:rPr>
          <w:rFonts w:ascii="Arial" w:eastAsia="Calibri" w:hAnsi="Arial" w:cs="Arial"/>
          <w:b/>
          <w:bCs/>
          <w:sz w:val="20"/>
          <w:szCs w:val="20"/>
        </w:rPr>
      </w:pPr>
      <w:r w:rsidRPr="00AF7AD2">
        <w:rPr>
          <w:rFonts w:ascii="Arial" w:eastAsia="Calibri" w:hAnsi="Arial" w:cs="Arial"/>
          <w:b/>
          <w:bCs/>
          <w:sz w:val="20"/>
          <w:szCs w:val="20"/>
        </w:rPr>
        <w:t>A)</w:t>
      </w:r>
    </w:p>
    <w:p w:rsidR="00AF7AD2" w:rsidRPr="00F94620" w:rsidRDefault="00AF7AD2" w:rsidP="00F94620">
      <w:pPr>
        <w:pStyle w:val="Paragrafoelenco"/>
        <w:numPr>
          <w:ilvl w:val="0"/>
          <w:numId w:val="8"/>
        </w:numPr>
        <w:spacing w:after="160" w:line="259" w:lineRule="auto"/>
        <w:jc w:val="both"/>
        <w:rPr>
          <w:rFonts w:ascii="Arial" w:eastAsiaTheme="minorHAnsi" w:hAnsi="Arial" w:cs="Arial"/>
          <w:color w:val="000000"/>
          <w:sz w:val="20"/>
          <w:szCs w:val="20"/>
        </w:rPr>
      </w:pPr>
      <w:r w:rsidRPr="00F94620">
        <w:rPr>
          <w:rFonts w:ascii="Arial" w:eastAsiaTheme="minorHAnsi" w:hAnsi="Arial" w:cs="Arial"/>
          <w:color w:val="000000"/>
          <w:sz w:val="20"/>
          <w:szCs w:val="20"/>
        </w:rPr>
        <w:t>che l’Associazione/organizzazione di volontariato che rappresenta è regolarmente iscritta, alla data di pubblicazione del presente Avviso, in uno degli Albi previsti dalla legge delle organizzazioni di volontariato (indicare Albo) _______________________________________________________ e lo Statuto e l’atto costitutivo prevedono espressamente lo svolgimento di attività e servizi inerenti l’oggetto della presente procedura;</w:t>
      </w:r>
    </w:p>
    <w:p w:rsidR="00DB4F5D" w:rsidRPr="00DB4F5D" w:rsidRDefault="00AF7AD2" w:rsidP="00DB4F5D">
      <w:pPr>
        <w:pStyle w:val="Paragrafoelenco"/>
        <w:numPr>
          <w:ilvl w:val="0"/>
          <w:numId w:val="8"/>
        </w:numPr>
        <w:pBdr>
          <w:bottom w:val="single" w:sz="12" w:space="6" w:color="auto"/>
        </w:pBdr>
        <w:spacing w:after="0" w:line="259" w:lineRule="auto"/>
        <w:jc w:val="both"/>
        <w:rPr>
          <w:rFonts w:ascii="Arial" w:eastAsiaTheme="minorHAnsi" w:hAnsi="Arial" w:cs="Arial"/>
          <w:color w:val="000000"/>
          <w:sz w:val="20"/>
          <w:szCs w:val="20"/>
        </w:rPr>
      </w:pPr>
      <w:r w:rsidRPr="00F94620">
        <w:rPr>
          <w:rFonts w:ascii="Arial" w:eastAsiaTheme="minorHAnsi" w:hAnsi="Arial" w:cs="Arial"/>
          <w:color w:val="000000"/>
          <w:sz w:val="20"/>
          <w:szCs w:val="20"/>
        </w:rPr>
        <w:t xml:space="preserve">che l’Associazione/Ente di promozione sociale che rappresenta è regolarmente iscritta, alla data di pubblicazione del presente Avviso, in uno dei registri previsti dalla legge </w:t>
      </w:r>
      <w:r w:rsidR="00944804" w:rsidRPr="00F94620">
        <w:rPr>
          <w:rFonts w:ascii="Arial" w:eastAsiaTheme="minorHAnsi" w:hAnsi="Arial" w:cs="Arial"/>
          <w:color w:val="000000"/>
          <w:sz w:val="20"/>
          <w:szCs w:val="20"/>
        </w:rPr>
        <w:t>n. 383/2000 (indicare registro)_____________________________________________________</w:t>
      </w:r>
      <w:r w:rsidR="00944804" w:rsidRPr="00DB4F5D">
        <w:rPr>
          <w:rFonts w:ascii="Arial" w:eastAsiaTheme="minorHAnsi" w:hAnsi="Arial" w:cs="Arial"/>
          <w:color w:val="000000"/>
          <w:sz w:val="20"/>
          <w:szCs w:val="20"/>
        </w:rPr>
        <w:t xml:space="preserve">e lo Statuto e l’atto costitutivo prevedono espressamente lo svolgimento di attività e servizi inerenti l’oggetto </w:t>
      </w:r>
      <w:r w:rsidR="00F94620">
        <w:t>della presente procedura</w:t>
      </w:r>
      <w:r w:rsidR="00944804" w:rsidRPr="00F94620">
        <w:t>;</w:t>
      </w:r>
    </w:p>
    <w:p w:rsidR="00944804" w:rsidRPr="00F94620" w:rsidRDefault="00944804" w:rsidP="00F94620">
      <w:pPr>
        <w:pStyle w:val="Paragrafoelenco"/>
        <w:numPr>
          <w:ilvl w:val="0"/>
          <w:numId w:val="8"/>
        </w:numPr>
        <w:spacing w:after="160" w:line="259" w:lineRule="auto"/>
        <w:jc w:val="both"/>
        <w:rPr>
          <w:rFonts w:ascii="Arial" w:eastAsiaTheme="minorHAnsi" w:hAnsi="Arial" w:cs="Arial"/>
          <w:color w:val="000000"/>
          <w:sz w:val="20"/>
          <w:szCs w:val="20"/>
        </w:rPr>
      </w:pPr>
      <w:r w:rsidRPr="00F94620">
        <w:rPr>
          <w:rFonts w:ascii="Arial" w:eastAsiaTheme="minorHAnsi" w:hAnsi="Arial" w:cs="Arial"/>
          <w:color w:val="000000"/>
          <w:sz w:val="20"/>
          <w:szCs w:val="20"/>
        </w:rPr>
        <w:lastRenderedPageBreak/>
        <w:t>che la Cooperativa che rappresenta è regolarmente iscritta, alla data di pubblicazione del presente Avviso, all’Albo nazionale delle società cooperative per attività e servizi inerenti l’oggetto della presente procedura;</w:t>
      </w:r>
    </w:p>
    <w:p w:rsidR="00944804" w:rsidRPr="00F94620" w:rsidRDefault="00944804" w:rsidP="00F94620">
      <w:pPr>
        <w:pStyle w:val="Paragrafoelenco"/>
        <w:numPr>
          <w:ilvl w:val="0"/>
          <w:numId w:val="8"/>
        </w:numPr>
        <w:spacing w:after="160" w:line="259" w:lineRule="auto"/>
        <w:jc w:val="both"/>
        <w:rPr>
          <w:rFonts w:ascii="Arial" w:eastAsiaTheme="minorHAnsi" w:hAnsi="Arial" w:cs="Arial"/>
          <w:color w:val="000000"/>
          <w:sz w:val="20"/>
          <w:szCs w:val="20"/>
        </w:rPr>
      </w:pPr>
      <w:r w:rsidRPr="00F94620">
        <w:rPr>
          <w:rFonts w:ascii="Arial" w:eastAsiaTheme="minorHAnsi" w:hAnsi="Arial" w:cs="Arial"/>
          <w:color w:val="000000"/>
          <w:sz w:val="20"/>
          <w:szCs w:val="20"/>
        </w:rPr>
        <w:t xml:space="preserve">che la Cooperativa sociale ex </w:t>
      </w:r>
      <w:proofErr w:type="spellStart"/>
      <w:r w:rsidRPr="00F94620">
        <w:rPr>
          <w:rFonts w:ascii="Arial" w:eastAsiaTheme="minorHAnsi" w:hAnsi="Arial" w:cs="Arial"/>
          <w:color w:val="000000"/>
          <w:sz w:val="20"/>
          <w:szCs w:val="20"/>
        </w:rPr>
        <w:t>lege</w:t>
      </w:r>
      <w:proofErr w:type="spellEnd"/>
      <w:r w:rsidRPr="00F94620">
        <w:rPr>
          <w:rFonts w:ascii="Arial" w:eastAsiaTheme="minorHAnsi" w:hAnsi="Arial" w:cs="Arial"/>
          <w:color w:val="000000"/>
          <w:sz w:val="20"/>
          <w:szCs w:val="20"/>
        </w:rPr>
        <w:t xml:space="preserve"> n. 381/1991 che rappresenta è regolarmente iscritta, alla data di pubblicazione del presente Avviso, all’Albo regionale delle cooperative sociali per attività e servizi inerenti l’oggetto della presente procedura;</w:t>
      </w:r>
    </w:p>
    <w:p w:rsidR="00944804" w:rsidRPr="00F94620" w:rsidRDefault="00944804" w:rsidP="00F94620">
      <w:pPr>
        <w:pStyle w:val="Paragrafoelenco"/>
        <w:numPr>
          <w:ilvl w:val="0"/>
          <w:numId w:val="8"/>
        </w:numPr>
        <w:spacing w:after="160" w:line="259" w:lineRule="auto"/>
        <w:jc w:val="both"/>
        <w:rPr>
          <w:rFonts w:ascii="Arial" w:eastAsiaTheme="minorHAnsi" w:hAnsi="Arial" w:cs="Arial"/>
          <w:color w:val="000000"/>
          <w:sz w:val="20"/>
          <w:szCs w:val="20"/>
        </w:rPr>
      </w:pPr>
      <w:r w:rsidRPr="00F94620">
        <w:rPr>
          <w:rFonts w:ascii="Arial" w:eastAsiaTheme="minorHAnsi" w:hAnsi="Arial" w:cs="Arial"/>
          <w:color w:val="000000"/>
          <w:sz w:val="20"/>
          <w:szCs w:val="20"/>
        </w:rPr>
        <w:t xml:space="preserve">che l’Impresa individuale/società che rappresenta è regolarmente iscritta, alla data di pubblicazione del presente Avviso, nel Registro delle imprese della C.C.I.A.A. di___________________________________ n° iscrizione ___________________ per attività inerente quella oggetto della presente procedura  e che l’impresa risulta in esercizio alla data di pubblicazione del presente Avviso; </w:t>
      </w:r>
    </w:p>
    <w:p w:rsidR="00944804" w:rsidRPr="00AF7AD2" w:rsidRDefault="00944804" w:rsidP="00F94620">
      <w:pPr>
        <w:spacing w:after="160" w:line="259" w:lineRule="auto"/>
        <w:ind w:left="709"/>
        <w:rPr>
          <w:rFonts w:ascii="Arial" w:eastAsiaTheme="minorHAnsi" w:hAnsi="Arial" w:cs="Arial"/>
          <w:color w:val="000000"/>
          <w:sz w:val="20"/>
          <w:szCs w:val="20"/>
        </w:rPr>
      </w:pPr>
      <w:r w:rsidRPr="00AF7AD2">
        <w:rPr>
          <w:rFonts w:ascii="Arial" w:eastAsiaTheme="minorHAnsi" w:hAnsi="Arial" w:cs="Arial"/>
          <w:color w:val="000000"/>
          <w:sz w:val="20"/>
          <w:szCs w:val="20"/>
        </w:rPr>
        <w:t>natura giuridica _________________________________________________</w:t>
      </w:r>
    </w:p>
    <w:p w:rsidR="00944804" w:rsidRPr="00AF7AD2" w:rsidRDefault="00944804" w:rsidP="00F94620">
      <w:pPr>
        <w:spacing w:after="160" w:line="259" w:lineRule="auto"/>
        <w:ind w:left="709"/>
        <w:rPr>
          <w:rFonts w:ascii="Arial" w:eastAsiaTheme="minorHAnsi" w:hAnsi="Arial" w:cs="Arial"/>
          <w:color w:val="000000"/>
          <w:sz w:val="20"/>
          <w:szCs w:val="20"/>
        </w:rPr>
      </w:pPr>
      <w:r w:rsidRPr="00AF7AD2">
        <w:rPr>
          <w:rFonts w:ascii="Arial" w:eastAsiaTheme="minorHAnsi" w:hAnsi="Arial" w:cs="Arial"/>
          <w:color w:val="000000"/>
          <w:sz w:val="20"/>
          <w:szCs w:val="20"/>
        </w:rPr>
        <w:t>denominazione _________________________________________________</w:t>
      </w:r>
    </w:p>
    <w:p w:rsidR="00944804" w:rsidRPr="00AF7AD2" w:rsidRDefault="00944804" w:rsidP="00F94620">
      <w:pPr>
        <w:spacing w:after="160" w:line="259" w:lineRule="auto"/>
        <w:ind w:left="709"/>
        <w:rPr>
          <w:rFonts w:ascii="Arial" w:eastAsiaTheme="minorHAnsi" w:hAnsi="Arial" w:cs="Arial"/>
          <w:color w:val="000000"/>
          <w:sz w:val="20"/>
          <w:szCs w:val="20"/>
        </w:rPr>
      </w:pPr>
      <w:r w:rsidRPr="00AF7AD2">
        <w:rPr>
          <w:rFonts w:ascii="Arial" w:eastAsiaTheme="minorHAnsi" w:hAnsi="Arial" w:cs="Arial"/>
          <w:color w:val="000000"/>
          <w:sz w:val="20"/>
          <w:szCs w:val="20"/>
        </w:rPr>
        <w:t>sede legale ____________________________________________________</w:t>
      </w:r>
    </w:p>
    <w:p w:rsidR="00944804" w:rsidRPr="00AF7AD2" w:rsidRDefault="00944804" w:rsidP="00F94620">
      <w:pPr>
        <w:spacing w:after="160" w:line="259" w:lineRule="auto"/>
        <w:ind w:left="709"/>
        <w:rPr>
          <w:rFonts w:ascii="Arial" w:eastAsiaTheme="minorHAnsi" w:hAnsi="Arial" w:cs="Arial"/>
          <w:color w:val="000000"/>
          <w:sz w:val="20"/>
          <w:szCs w:val="20"/>
        </w:rPr>
      </w:pPr>
      <w:r w:rsidRPr="00AF7AD2">
        <w:rPr>
          <w:rFonts w:ascii="Arial" w:eastAsiaTheme="minorHAnsi" w:hAnsi="Arial" w:cs="Arial"/>
          <w:color w:val="000000"/>
          <w:sz w:val="20"/>
          <w:szCs w:val="20"/>
        </w:rPr>
        <w:t>oggetto dell'attività _______________________________________________</w:t>
      </w:r>
    </w:p>
    <w:p w:rsidR="00F94620" w:rsidRPr="00AF7AD2" w:rsidRDefault="00944804" w:rsidP="00944804">
      <w:pPr>
        <w:spacing w:after="160" w:line="259" w:lineRule="auto"/>
        <w:rPr>
          <w:rFonts w:ascii="Arial" w:eastAsiaTheme="minorHAnsi" w:hAnsi="Arial" w:cs="Arial"/>
          <w:color w:val="000000"/>
          <w:sz w:val="20"/>
          <w:szCs w:val="20"/>
        </w:rPr>
      </w:pPr>
      <w:r w:rsidRPr="00944804">
        <w:rPr>
          <w:rFonts w:ascii="Arial" w:eastAsiaTheme="minorHAnsi" w:hAnsi="Arial" w:cs="Arial"/>
          <w:b/>
          <w:color w:val="000000"/>
          <w:sz w:val="20"/>
          <w:szCs w:val="20"/>
        </w:rPr>
        <w:t>A1</w:t>
      </w:r>
      <w:r w:rsidRPr="00AF7AD2">
        <w:rPr>
          <w:rFonts w:ascii="Arial" w:eastAsiaTheme="minorHAnsi" w:hAnsi="Arial" w:cs="Arial"/>
          <w:b/>
          <w:color w:val="000000"/>
          <w:sz w:val="20"/>
          <w:szCs w:val="20"/>
        </w:rPr>
        <w:t>)</w:t>
      </w:r>
      <w:r w:rsidRPr="00AF7AD2">
        <w:rPr>
          <w:rFonts w:ascii="Arial" w:eastAsiaTheme="minorHAnsi" w:hAnsi="Arial" w:cs="Arial"/>
          <w:color w:val="000000"/>
          <w:sz w:val="20"/>
          <w:szCs w:val="20"/>
        </w:rPr>
        <w:t xml:space="preserve"> che l’Ente nei confronti dell’iscrizione al RUNTS </w:t>
      </w:r>
      <w:proofErr w:type="spellStart"/>
      <w:r w:rsidRPr="00AF7AD2">
        <w:rPr>
          <w:rFonts w:ascii="Arial" w:eastAsiaTheme="minorHAnsi" w:hAnsi="Arial" w:cs="Arial"/>
          <w:color w:val="000000"/>
          <w:sz w:val="20"/>
          <w:szCs w:val="20"/>
        </w:rPr>
        <w:t>sezione______________________ad</w:t>
      </w:r>
      <w:proofErr w:type="spellEnd"/>
      <w:r w:rsidRPr="00AF7AD2">
        <w:rPr>
          <w:rFonts w:ascii="Arial" w:eastAsiaTheme="minorHAnsi" w:hAnsi="Arial" w:cs="Arial"/>
          <w:color w:val="000000"/>
          <w:sz w:val="20"/>
          <w:szCs w:val="20"/>
        </w:rPr>
        <w:t xml:space="preserve"> oggi risulta nella seguente posizione_____________________________</w:t>
      </w:r>
      <w:r w:rsidRPr="00944804">
        <w:rPr>
          <w:rFonts w:ascii="Arial" w:eastAsiaTheme="minorHAnsi" w:hAnsi="Arial" w:cs="Arial"/>
          <w:color w:val="000000"/>
          <w:sz w:val="20"/>
          <w:szCs w:val="20"/>
        </w:rPr>
        <w:t>________________</w:t>
      </w:r>
      <w:r w:rsidR="00F94620">
        <w:rPr>
          <w:rFonts w:ascii="Arial" w:eastAsiaTheme="minorHAnsi" w:hAnsi="Arial" w:cs="Arial"/>
          <w:color w:val="000000"/>
          <w:sz w:val="20"/>
          <w:szCs w:val="20"/>
        </w:rPr>
        <w:t>_________________________</w:t>
      </w:r>
    </w:p>
    <w:p w:rsidR="00944804" w:rsidRPr="00944804" w:rsidRDefault="00944804" w:rsidP="00944804">
      <w:pPr>
        <w:jc w:val="both"/>
        <w:rPr>
          <w:rFonts w:ascii="Arial" w:hAnsi="Arial" w:cs="Arial"/>
          <w:sz w:val="20"/>
          <w:szCs w:val="20"/>
        </w:rPr>
      </w:pPr>
      <w:r w:rsidRPr="00F94620">
        <w:rPr>
          <w:rFonts w:ascii="Arial" w:hAnsi="Arial" w:cs="Arial"/>
          <w:b/>
          <w:sz w:val="20"/>
          <w:szCs w:val="20"/>
        </w:rPr>
        <w:t>B)</w:t>
      </w:r>
      <w:r w:rsidRPr="00944804">
        <w:rPr>
          <w:rFonts w:ascii="Arial" w:hAnsi="Arial" w:cs="Arial"/>
          <w:sz w:val="20"/>
          <w:szCs w:val="20"/>
        </w:rPr>
        <w:t xml:space="preserve"> che non si trova nelle situazioni che costituiscono motivo di esclusione dalla presente procedura e/o l’incapacità a contrarre con la pubblica amministrazione, e precisamente: </w:t>
      </w:r>
    </w:p>
    <w:p w:rsidR="00944804" w:rsidRPr="006D1227" w:rsidRDefault="00944804" w:rsidP="006D1227">
      <w:pPr>
        <w:pStyle w:val="Paragrafoelenco"/>
        <w:numPr>
          <w:ilvl w:val="0"/>
          <w:numId w:val="9"/>
        </w:numPr>
        <w:spacing w:after="160" w:line="259" w:lineRule="auto"/>
        <w:jc w:val="both"/>
        <w:rPr>
          <w:rFonts w:ascii="Arial" w:hAnsi="Arial" w:cs="Arial"/>
          <w:sz w:val="20"/>
          <w:szCs w:val="20"/>
        </w:rPr>
      </w:pPr>
      <w:r w:rsidRPr="006D1227">
        <w:rPr>
          <w:rFonts w:ascii="Arial" w:hAnsi="Arial" w:cs="Arial"/>
          <w:b/>
          <w:bCs/>
          <w:sz w:val="20"/>
          <w:szCs w:val="20"/>
        </w:rPr>
        <w:t>B1.</w:t>
      </w:r>
      <w:r w:rsidRPr="006D1227">
        <w:rPr>
          <w:rFonts w:ascii="Arial" w:hAnsi="Arial" w:cs="Arial"/>
          <w:sz w:val="20"/>
          <w:szCs w:val="20"/>
        </w:rPr>
        <w:t xml:space="preserve"> 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a)</w:t>
      </w:r>
      <w:r w:rsidRPr="00944804">
        <w:rPr>
          <w:rFonts w:ascii="Arial" w:hAnsi="Arial" w:cs="Arial"/>
          <w:sz w:val="20"/>
          <w:szCs w:val="20"/>
        </w:rPr>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944804">
        <w:rPr>
          <w:rFonts w:ascii="Arial" w:hAnsi="Arial" w:cs="Arial"/>
          <w:sz w:val="20"/>
          <w:szCs w:val="20"/>
        </w:rPr>
        <w:t>D.Lgs.</w:t>
      </w:r>
      <w:proofErr w:type="spellEnd"/>
      <w:r w:rsidRPr="00944804">
        <w:rPr>
          <w:rFonts w:ascii="Arial" w:hAnsi="Arial" w:cs="Arial"/>
          <w:sz w:val="20"/>
          <w:szCs w:val="20"/>
        </w:rPr>
        <w:t xml:space="preserve"> 3 aprile 2006, n. 152, in quanto riconducibili alla partecipazione a un’organizzazione criminale, quale definita all’articolo 2 della decisione quadro 2008/841/GAI del Consiglio;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b)</w:t>
      </w:r>
      <w:r w:rsidRPr="00944804">
        <w:rPr>
          <w:rFonts w:ascii="Arial" w:hAnsi="Arial" w:cs="Arial"/>
          <w:sz w:val="20"/>
          <w:szCs w:val="20"/>
        </w:rPr>
        <w:t xml:space="preserve"> delitti, consumati o tentati, di cui agli articoli 317, 318, 319, 319-ter, 319-quater, 320, 321, 322, 322-bis, 346-bis, 353, 353-bis, 354, 355 e 356 del codice penale nonché all’art. 2635 del codice civile;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b-bis)</w:t>
      </w:r>
      <w:r w:rsidRPr="00944804">
        <w:rPr>
          <w:rFonts w:ascii="Arial" w:hAnsi="Arial" w:cs="Arial"/>
          <w:sz w:val="20"/>
          <w:szCs w:val="20"/>
        </w:rPr>
        <w:t xml:space="preserve"> false comunicazioni sociali di cui agli articoli 2621 e 2622 del codice civile;</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c)</w:t>
      </w:r>
      <w:r w:rsidRPr="00944804">
        <w:rPr>
          <w:rFonts w:ascii="Arial" w:hAnsi="Arial" w:cs="Arial"/>
          <w:sz w:val="20"/>
          <w:szCs w:val="20"/>
        </w:rPr>
        <w:t xml:space="preserve"> frode ai sensi dell’art. 1 della convenzione relativa alla tutela degli interessi finanziari delle Comunità europee;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d)</w:t>
      </w:r>
      <w:r w:rsidRPr="00944804">
        <w:rPr>
          <w:rFonts w:ascii="Arial" w:hAnsi="Arial" w:cs="Arial"/>
          <w:sz w:val="20"/>
          <w:szCs w:val="20"/>
        </w:rPr>
        <w:t xml:space="preserve"> delitti, consumati o tentati, commessi con finalità di terrorismo, anche internazionale, e di eversione dell’ordine costituzionale reati terroristici o reati connessi alle attività terroristiche;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e)</w:t>
      </w:r>
      <w:r w:rsidRPr="00944804">
        <w:rPr>
          <w:rFonts w:ascii="Arial" w:hAnsi="Arial" w:cs="Arial"/>
          <w:sz w:val="20"/>
          <w:szCs w:val="20"/>
        </w:rPr>
        <w:t xml:space="preserve"> delitti di cui agli articoli 648-bis, 648-ter e 648-ter.1 del codice penale, riciclaggio di proventi di attività criminose o finanziamento del terrorismo, quali definiti all’art. 1 del </w:t>
      </w:r>
      <w:proofErr w:type="spellStart"/>
      <w:r w:rsidRPr="00944804">
        <w:rPr>
          <w:rFonts w:ascii="Arial" w:hAnsi="Arial" w:cs="Arial"/>
          <w:sz w:val="20"/>
          <w:szCs w:val="20"/>
        </w:rPr>
        <w:t>D.Lgs.</w:t>
      </w:r>
      <w:proofErr w:type="spellEnd"/>
      <w:r w:rsidRPr="00944804">
        <w:rPr>
          <w:rFonts w:ascii="Arial" w:hAnsi="Arial" w:cs="Arial"/>
          <w:sz w:val="20"/>
          <w:szCs w:val="20"/>
        </w:rPr>
        <w:t xml:space="preserve"> 22 giugno 2007, n. 109 e successive modificazioni;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f)</w:t>
      </w:r>
      <w:r w:rsidRPr="00944804">
        <w:rPr>
          <w:rFonts w:ascii="Arial" w:hAnsi="Arial" w:cs="Arial"/>
          <w:sz w:val="20"/>
          <w:szCs w:val="20"/>
        </w:rPr>
        <w:t xml:space="preserve"> sfruttamento del lavoro minorile e altre forme di tratta di esseri umani definite con il </w:t>
      </w:r>
      <w:proofErr w:type="spellStart"/>
      <w:r w:rsidRPr="00944804">
        <w:rPr>
          <w:rFonts w:ascii="Arial" w:hAnsi="Arial" w:cs="Arial"/>
          <w:sz w:val="20"/>
          <w:szCs w:val="20"/>
        </w:rPr>
        <w:t>D.Lgs.</w:t>
      </w:r>
      <w:proofErr w:type="spellEnd"/>
      <w:r w:rsidRPr="00944804">
        <w:rPr>
          <w:rFonts w:ascii="Arial" w:hAnsi="Arial" w:cs="Arial"/>
          <w:sz w:val="20"/>
          <w:szCs w:val="20"/>
        </w:rPr>
        <w:t xml:space="preserve"> 4 marzo 2014, n. 24; </w:t>
      </w:r>
    </w:p>
    <w:p w:rsidR="00944804" w:rsidRPr="00944804" w:rsidRDefault="00944804" w:rsidP="00944804">
      <w:pPr>
        <w:jc w:val="both"/>
        <w:rPr>
          <w:rFonts w:ascii="Arial" w:hAnsi="Arial" w:cs="Arial"/>
          <w:sz w:val="20"/>
          <w:szCs w:val="20"/>
        </w:rPr>
      </w:pPr>
      <w:r w:rsidRPr="00944804">
        <w:rPr>
          <w:rFonts w:ascii="Arial" w:hAnsi="Arial" w:cs="Arial"/>
          <w:b/>
          <w:bCs/>
          <w:sz w:val="20"/>
          <w:szCs w:val="20"/>
        </w:rPr>
        <w:t>g)</w:t>
      </w:r>
      <w:r w:rsidRPr="00944804">
        <w:rPr>
          <w:rFonts w:ascii="Arial" w:hAnsi="Arial" w:cs="Arial"/>
          <w:sz w:val="20"/>
          <w:szCs w:val="20"/>
        </w:rPr>
        <w:t xml:space="preserve"> ogni altro delitto da cui derivi, quale pena accessoria, l'incapacità di contrattare con la pubblica amministrazione; </w:t>
      </w:r>
    </w:p>
    <w:p w:rsidR="00944804" w:rsidRPr="00944804" w:rsidRDefault="00944804" w:rsidP="00944804">
      <w:pPr>
        <w:rPr>
          <w:rFonts w:ascii="Arial" w:hAnsi="Arial" w:cs="Arial"/>
          <w:b/>
          <w:bCs/>
          <w:i/>
          <w:iCs/>
          <w:sz w:val="20"/>
          <w:szCs w:val="20"/>
        </w:rPr>
      </w:pPr>
      <w:r w:rsidRPr="00944804">
        <w:rPr>
          <w:rFonts w:ascii="Arial" w:hAnsi="Arial" w:cs="Arial"/>
          <w:b/>
          <w:bCs/>
          <w:i/>
          <w:iCs/>
          <w:sz w:val="20"/>
          <w:szCs w:val="20"/>
        </w:rPr>
        <w:t>ovvero</w:t>
      </w:r>
    </w:p>
    <w:p w:rsidR="00944804" w:rsidRPr="00944804" w:rsidRDefault="00944804" w:rsidP="00944804">
      <w:pPr>
        <w:numPr>
          <w:ilvl w:val="0"/>
          <w:numId w:val="6"/>
        </w:numPr>
        <w:spacing w:after="160" w:line="259" w:lineRule="auto"/>
        <w:jc w:val="both"/>
        <w:rPr>
          <w:rFonts w:ascii="Arial" w:hAnsi="Arial" w:cs="Arial"/>
          <w:sz w:val="20"/>
          <w:szCs w:val="20"/>
        </w:rPr>
      </w:pPr>
      <w:r w:rsidRPr="00944804">
        <w:rPr>
          <w:rFonts w:ascii="Arial" w:hAnsi="Arial" w:cs="Arial"/>
          <w:sz w:val="20"/>
          <w:szCs w:val="20"/>
        </w:rPr>
        <w:lastRenderedPageBreak/>
        <w:t>che ha riportato condanna con sentenza definitiva o decreto penale di condanna divenuto irrevocabile o sentenza di applicazione della pena su richiesta ai sensi dell’articolo 444 del codice di procedura penale, e precisamente:</w:t>
      </w:r>
    </w:p>
    <w:p w:rsidR="00944804" w:rsidRPr="00944804" w:rsidRDefault="00944804" w:rsidP="00944804">
      <w:pPr>
        <w:rPr>
          <w:rFonts w:ascii="Arial" w:hAnsi="Arial" w:cs="Arial"/>
          <w:sz w:val="20"/>
          <w:szCs w:val="20"/>
        </w:rPr>
      </w:pPr>
      <w:r w:rsidRPr="00944804">
        <w:rPr>
          <w:rFonts w:ascii="Arial" w:hAnsi="Arial" w:cs="Arial"/>
          <w:b/>
          <w:bCs/>
          <w:i/>
          <w:iCs/>
          <w:sz w:val="20"/>
          <w:szCs w:val="20"/>
          <w:vertAlign w:val="superscript"/>
        </w:rPr>
        <w:t>(2)</w:t>
      </w:r>
      <w:r w:rsidRPr="00944804">
        <w:rPr>
          <w:rFonts w:ascii="Arial" w:hAnsi="Arial" w:cs="Arial"/>
          <w:sz w:val="20"/>
          <w:szCs w:val="20"/>
        </w:rPr>
        <w:t>___________________________________________________________</w:t>
      </w:r>
      <w:r w:rsidR="00F94620">
        <w:rPr>
          <w:rFonts w:ascii="Arial" w:hAnsi="Arial" w:cs="Arial"/>
          <w:sz w:val="20"/>
          <w:szCs w:val="20"/>
        </w:rPr>
        <w:t>__________________________</w:t>
      </w:r>
      <w:r w:rsidRPr="00944804">
        <w:rPr>
          <w:rFonts w:ascii="Arial" w:hAnsi="Arial" w:cs="Arial"/>
          <w:sz w:val="20"/>
          <w:szCs w:val="20"/>
        </w:rPr>
        <w:t xml:space="preserve"> </w:t>
      </w:r>
    </w:p>
    <w:p w:rsidR="00F94620" w:rsidRDefault="00944804" w:rsidP="00944804">
      <w:pPr>
        <w:jc w:val="both"/>
        <w:rPr>
          <w:rFonts w:ascii="Arial" w:hAnsi="Arial" w:cs="Arial"/>
          <w:sz w:val="20"/>
          <w:szCs w:val="20"/>
        </w:rPr>
      </w:pPr>
      <w:r w:rsidRPr="00944804">
        <w:rPr>
          <w:rFonts w:ascii="Arial" w:hAnsi="Arial" w:cs="Arial"/>
          <w:b/>
          <w:bCs/>
          <w:i/>
          <w:iCs/>
          <w:sz w:val="20"/>
          <w:szCs w:val="20"/>
          <w:vertAlign w:val="superscript"/>
        </w:rPr>
        <w:t>(2</w:t>
      </w:r>
      <w:r w:rsidRPr="00F94620">
        <w:rPr>
          <w:rFonts w:ascii="Arial" w:hAnsi="Arial" w:cs="Arial"/>
          <w:b/>
          <w:bCs/>
          <w:i/>
          <w:iCs/>
          <w:sz w:val="18"/>
          <w:szCs w:val="18"/>
          <w:vertAlign w:val="superscript"/>
        </w:rPr>
        <w:t>)</w:t>
      </w:r>
      <w:r w:rsidRPr="00F94620">
        <w:rPr>
          <w:rFonts w:ascii="Arial" w:hAnsi="Arial" w:cs="Arial"/>
          <w:b/>
          <w:bCs/>
          <w:i/>
          <w:iCs/>
          <w:sz w:val="18"/>
          <w:szCs w:val="18"/>
        </w:rPr>
        <w:t xml:space="preserve"> </w:t>
      </w:r>
      <w:r w:rsidRPr="00F94620">
        <w:rPr>
          <w:rFonts w:ascii="Arial" w:hAnsi="Arial" w:cs="Arial"/>
          <w:bCs/>
          <w:i/>
          <w:iCs/>
          <w:sz w:val="18"/>
          <w:szCs w:val="18"/>
        </w:rPr>
        <w:t>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 la condanna ovvero in caso di revoca della condanna medesima.</w:t>
      </w:r>
      <w:r w:rsidRPr="00F94620">
        <w:rPr>
          <w:rFonts w:ascii="Arial" w:hAnsi="Arial" w:cs="Arial"/>
          <w:sz w:val="20"/>
          <w:szCs w:val="20"/>
        </w:rPr>
        <w:tab/>
      </w:r>
    </w:p>
    <w:p w:rsidR="00F94620" w:rsidRDefault="00F94620" w:rsidP="006D1227">
      <w:pPr>
        <w:pStyle w:val="Paragrafoelenco"/>
        <w:numPr>
          <w:ilvl w:val="0"/>
          <w:numId w:val="9"/>
        </w:numPr>
        <w:spacing w:after="160" w:line="259" w:lineRule="auto"/>
        <w:jc w:val="both"/>
        <w:rPr>
          <w:rFonts w:ascii="Arial" w:hAnsi="Arial" w:cs="Arial"/>
          <w:sz w:val="20"/>
          <w:szCs w:val="20"/>
        </w:rPr>
      </w:pPr>
      <w:r w:rsidRPr="006D1227">
        <w:rPr>
          <w:rFonts w:ascii="Arial" w:hAnsi="Arial" w:cs="Arial"/>
          <w:b/>
          <w:sz w:val="20"/>
          <w:szCs w:val="20"/>
        </w:rPr>
        <w:t>B2.</w:t>
      </w:r>
      <w:r w:rsidR="00DB4F5D">
        <w:rPr>
          <w:rFonts w:ascii="Arial" w:hAnsi="Arial" w:cs="Arial"/>
          <w:sz w:val="20"/>
          <w:szCs w:val="20"/>
        </w:rPr>
        <w:t xml:space="preserve"> l’insussistenza</w:t>
      </w:r>
      <w:r w:rsidRPr="006D1227">
        <w:rPr>
          <w:rFonts w:ascii="Arial" w:hAnsi="Arial" w:cs="Arial"/>
          <w:sz w:val="20"/>
          <w:szCs w:val="20"/>
        </w:rPr>
        <w:t xml:space="preserve"> delle cause di decadenza, di sospensione o di divieto previste dall’articolo 67 del </w:t>
      </w:r>
      <w:proofErr w:type="spellStart"/>
      <w:r w:rsidRPr="006D1227">
        <w:rPr>
          <w:rFonts w:ascii="Arial" w:hAnsi="Arial" w:cs="Arial"/>
          <w:sz w:val="20"/>
          <w:szCs w:val="20"/>
        </w:rPr>
        <w:t>D.Lgs.</w:t>
      </w:r>
      <w:proofErr w:type="spellEnd"/>
      <w:r w:rsidRPr="006D1227">
        <w:rPr>
          <w:rFonts w:ascii="Arial" w:hAnsi="Arial" w:cs="Arial"/>
          <w:sz w:val="20"/>
          <w:szCs w:val="20"/>
        </w:rPr>
        <w:t xml:space="preserve"> 6 settembre 2011, n. 159 o di un tentativo di infiltrazione mafiosa di cui all’articolo 84, comma 4, del medesimo decreto; </w:t>
      </w:r>
    </w:p>
    <w:p w:rsidR="006D1227" w:rsidRDefault="006D1227" w:rsidP="006D1227">
      <w:pPr>
        <w:pStyle w:val="Paragrafoelenco"/>
        <w:spacing w:after="160" w:line="259" w:lineRule="auto"/>
        <w:jc w:val="both"/>
        <w:rPr>
          <w:rFonts w:ascii="Arial" w:hAnsi="Arial" w:cs="Arial"/>
          <w:sz w:val="20"/>
          <w:szCs w:val="20"/>
        </w:rPr>
      </w:pPr>
    </w:p>
    <w:p w:rsidR="00F94620" w:rsidRPr="006D1227" w:rsidRDefault="00F94620" w:rsidP="00F94620">
      <w:pPr>
        <w:pStyle w:val="Paragrafoelenco"/>
        <w:numPr>
          <w:ilvl w:val="0"/>
          <w:numId w:val="9"/>
        </w:numPr>
        <w:spacing w:after="160" w:line="259" w:lineRule="auto"/>
        <w:jc w:val="both"/>
        <w:rPr>
          <w:rFonts w:ascii="Arial" w:hAnsi="Arial" w:cs="Arial"/>
          <w:sz w:val="20"/>
          <w:szCs w:val="20"/>
        </w:rPr>
      </w:pPr>
      <w:r w:rsidRPr="006D1227">
        <w:rPr>
          <w:rFonts w:ascii="Arial" w:hAnsi="Arial" w:cs="Arial"/>
          <w:b/>
          <w:sz w:val="20"/>
          <w:szCs w:val="20"/>
        </w:rPr>
        <w:t>B3.</w:t>
      </w:r>
      <w:r w:rsidRPr="006D1227">
        <w:rPr>
          <w:rFonts w:ascii="Arial" w:hAnsi="Arial" w:cs="Arial"/>
          <w:sz w:val="20"/>
          <w:szCs w:val="20"/>
        </w:rPr>
        <w:t xml:space="preserve"> che nei confronti dei soggetti di cui all’art. 80, co</w:t>
      </w:r>
      <w:r w:rsidR="00DB4F5D">
        <w:rPr>
          <w:rFonts w:ascii="Arial" w:hAnsi="Arial" w:cs="Arial"/>
          <w:sz w:val="20"/>
          <w:szCs w:val="20"/>
        </w:rPr>
        <w:t xml:space="preserve">mma 3, del D. </w:t>
      </w:r>
      <w:proofErr w:type="spellStart"/>
      <w:r w:rsidR="00DB4F5D">
        <w:rPr>
          <w:rFonts w:ascii="Arial" w:hAnsi="Arial" w:cs="Arial"/>
          <w:sz w:val="20"/>
          <w:szCs w:val="20"/>
        </w:rPr>
        <w:t>Lgs</w:t>
      </w:r>
      <w:proofErr w:type="spellEnd"/>
      <w:r w:rsidR="00DB4F5D">
        <w:rPr>
          <w:rFonts w:ascii="Arial" w:hAnsi="Arial" w:cs="Arial"/>
          <w:sz w:val="20"/>
          <w:szCs w:val="20"/>
        </w:rPr>
        <w:t xml:space="preserve">. n. 50/2016, </w:t>
      </w:r>
      <w:r w:rsidRPr="006D1227">
        <w:rPr>
          <w:rFonts w:ascii="Arial" w:hAnsi="Arial" w:cs="Arial"/>
          <w:sz w:val="20"/>
          <w:szCs w:val="20"/>
        </w:rPr>
        <w:t xml:space="preserve"> non sussistono le cause di esclusione di cui ai </w:t>
      </w:r>
      <w:r w:rsidR="006D1227">
        <w:rPr>
          <w:rFonts w:ascii="Arial" w:hAnsi="Arial" w:cs="Arial"/>
          <w:sz w:val="20"/>
          <w:szCs w:val="20"/>
        </w:rPr>
        <w:t xml:space="preserve">precedenti punti B1 e B2 </w:t>
      </w:r>
    </w:p>
    <w:p w:rsidR="00F94620" w:rsidRPr="00391136" w:rsidRDefault="00F94620" w:rsidP="00F94620">
      <w:pPr>
        <w:rPr>
          <w:b/>
          <w:bCs/>
          <w:i/>
          <w:iCs/>
        </w:rPr>
      </w:pPr>
      <w:r w:rsidRPr="00391136">
        <w:rPr>
          <w:b/>
          <w:bCs/>
          <w:i/>
          <w:iCs/>
        </w:rPr>
        <w:t>ovvero</w:t>
      </w:r>
    </w:p>
    <w:p w:rsidR="00F94620" w:rsidRPr="006D1227" w:rsidRDefault="00F94620" w:rsidP="00F94620">
      <w:pPr>
        <w:numPr>
          <w:ilvl w:val="0"/>
          <w:numId w:val="6"/>
        </w:numPr>
        <w:spacing w:after="160" w:line="259" w:lineRule="auto"/>
        <w:jc w:val="both"/>
        <w:rPr>
          <w:rFonts w:ascii="Arial" w:hAnsi="Arial" w:cs="Arial"/>
          <w:sz w:val="20"/>
          <w:szCs w:val="20"/>
        </w:rPr>
      </w:pPr>
      <w:r w:rsidRPr="006D1227">
        <w:rPr>
          <w:rFonts w:ascii="Arial" w:hAnsi="Arial" w:cs="Arial"/>
          <w:sz w:val="20"/>
          <w:szCs w:val="20"/>
        </w:rPr>
        <w:t>che ha riportato condanna con sentenza definitiva o decreto penale di condanna divenuto irrevocabile o sentenza di applicazione della pena su richiesta ai sensi dell’articolo 444 del codice di procedura penale, e precisamente:</w:t>
      </w:r>
    </w:p>
    <w:p w:rsidR="00F94620" w:rsidRPr="00391136" w:rsidRDefault="00F94620" w:rsidP="00F94620">
      <w:r w:rsidRPr="00391136">
        <w:t>__________________________________</w:t>
      </w:r>
      <w:r w:rsidR="006D1227">
        <w:t>____________________________</w:t>
      </w:r>
      <w:r w:rsidRPr="00391136">
        <w:t>_</w:t>
      </w:r>
      <w:r w:rsidR="006D1227">
        <w:t>_____________________</w:t>
      </w:r>
    </w:p>
    <w:p w:rsidR="00F94620" w:rsidRPr="000A0428" w:rsidRDefault="00F94620" w:rsidP="000A0428">
      <w:pPr>
        <w:jc w:val="both"/>
        <w:rPr>
          <w:rFonts w:ascii="Arial" w:hAnsi="Arial" w:cs="Arial"/>
          <w:i/>
          <w:sz w:val="20"/>
          <w:szCs w:val="20"/>
        </w:rPr>
      </w:pPr>
      <w:r w:rsidRPr="006D1227">
        <w:rPr>
          <w:rFonts w:ascii="Arial" w:hAnsi="Arial" w:cs="Arial"/>
          <w:i/>
          <w:sz w:val="20"/>
          <w:szCs w:val="20"/>
        </w:rPr>
        <w:t xml:space="preserve">l'esclusione e il divieto non operano, qualora l'impresa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 </w:t>
      </w:r>
    </w:p>
    <w:p w:rsidR="00F94620" w:rsidRPr="006D1227" w:rsidRDefault="00DB4F5D" w:rsidP="006D1227">
      <w:pPr>
        <w:pStyle w:val="Paragrafoelenco"/>
        <w:numPr>
          <w:ilvl w:val="0"/>
          <w:numId w:val="10"/>
        </w:numPr>
        <w:spacing w:after="160" w:line="259" w:lineRule="auto"/>
        <w:jc w:val="both"/>
        <w:rPr>
          <w:rFonts w:ascii="Arial" w:hAnsi="Arial" w:cs="Arial"/>
          <w:sz w:val="20"/>
          <w:szCs w:val="20"/>
        </w:rPr>
      </w:pPr>
      <w:r>
        <w:rPr>
          <w:rFonts w:ascii="Arial" w:hAnsi="Arial" w:cs="Arial"/>
          <w:b/>
          <w:sz w:val="20"/>
          <w:szCs w:val="20"/>
        </w:rPr>
        <w:t>B4</w:t>
      </w:r>
      <w:r w:rsidR="00F94620" w:rsidRPr="006D1227">
        <w:rPr>
          <w:rFonts w:ascii="Arial" w:hAnsi="Arial" w:cs="Arial"/>
          <w:b/>
          <w:sz w:val="20"/>
          <w:szCs w:val="20"/>
        </w:rPr>
        <w:t>.</w:t>
      </w:r>
      <w:r w:rsidR="00F94620" w:rsidRPr="006D1227">
        <w:rPr>
          <w:rFonts w:ascii="Arial" w:hAnsi="Arial" w:cs="Arial"/>
          <w:sz w:val="20"/>
          <w:szCs w:val="20"/>
        </w:rPr>
        <w:t xml:space="preserve"> di non aver commesso violazioni gravi, definitivamente accertate, rispetto agli obblighi relativi al pagamento delle imposte e tasse, secondo la legislazione italiana o quella dello Stato in cui sono stabiliti. </w:t>
      </w:r>
    </w:p>
    <w:p w:rsidR="00F94620" w:rsidRPr="006D1227" w:rsidRDefault="00F94620" w:rsidP="00F94620">
      <w:pPr>
        <w:jc w:val="both"/>
        <w:rPr>
          <w:rFonts w:ascii="Arial" w:hAnsi="Arial" w:cs="Arial"/>
          <w:sz w:val="20"/>
          <w:szCs w:val="20"/>
        </w:rPr>
      </w:pPr>
      <w:r w:rsidRPr="006D1227">
        <w:rPr>
          <w:rFonts w:ascii="Arial" w:hAnsi="Arial" w:cs="Arial"/>
          <w:i/>
          <w:sz w:val="20"/>
          <w:szCs w:val="20"/>
        </w:rPr>
        <w:t>Costituiscono gravi violazioni quelle che comportano un omesso pagamento di imposte e tasse superiore all'importo di cui all'articolo 48-bis, commi 1 e 2-bis, del decreto del Presidente della Repubblica 29 settembre 1973, n. 602.</w:t>
      </w:r>
      <w:r w:rsidRPr="006D1227">
        <w:rPr>
          <w:rFonts w:ascii="Arial" w:hAnsi="Arial" w:cs="Arial"/>
          <w:sz w:val="20"/>
          <w:szCs w:val="20"/>
        </w:rPr>
        <w:t xml:space="preserve"> </w:t>
      </w:r>
      <w:r w:rsidRPr="006D1227">
        <w:rPr>
          <w:rFonts w:ascii="Arial" w:hAnsi="Arial" w:cs="Arial"/>
          <w:i/>
          <w:sz w:val="20"/>
          <w:szCs w:val="20"/>
        </w:rPr>
        <w:t>Costituiscono violazioni definitivamente accertate quelle contenute in sentenze o atti amministrativi non più soggetti ad impugnazione</w:t>
      </w:r>
      <w:r w:rsidR="006D1227">
        <w:rPr>
          <w:rFonts w:ascii="Arial" w:hAnsi="Arial" w:cs="Arial"/>
          <w:i/>
          <w:sz w:val="20"/>
          <w:szCs w:val="20"/>
        </w:rPr>
        <w:t>.</w:t>
      </w:r>
    </w:p>
    <w:p w:rsidR="00F94620" w:rsidRPr="00391136" w:rsidRDefault="00DB4F5D" w:rsidP="006D1227">
      <w:pPr>
        <w:pStyle w:val="Paragrafoelenco"/>
        <w:numPr>
          <w:ilvl w:val="0"/>
          <w:numId w:val="10"/>
        </w:numPr>
        <w:spacing w:after="160" w:line="259" w:lineRule="auto"/>
        <w:jc w:val="both"/>
      </w:pPr>
      <w:r>
        <w:rPr>
          <w:rFonts w:ascii="Arial" w:hAnsi="Arial" w:cs="Arial"/>
          <w:b/>
          <w:sz w:val="20"/>
          <w:szCs w:val="20"/>
        </w:rPr>
        <w:t>B5</w:t>
      </w:r>
      <w:r w:rsidR="00F94620" w:rsidRPr="006D1227">
        <w:rPr>
          <w:rFonts w:ascii="Arial" w:hAnsi="Arial" w:cs="Arial"/>
          <w:b/>
          <w:sz w:val="20"/>
          <w:szCs w:val="20"/>
        </w:rPr>
        <w:t>.</w:t>
      </w:r>
      <w:r w:rsidR="00F94620" w:rsidRPr="00391136">
        <w:t xml:space="preserve"> </w:t>
      </w:r>
      <w:r w:rsidR="00F94620" w:rsidRPr="006D1227">
        <w:rPr>
          <w:rFonts w:ascii="Arial" w:hAnsi="Arial" w:cs="Arial"/>
          <w:sz w:val="20"/>
          <w:szCs w:val="20"/>
        </w:rPr>
        <w:t>di non aver commesso violazioni gravi, definitivamente accertate, rispetto agli obblighi in materia contributiva e previdenziale, secondo la legislazione italiana o quella dello Stato in cui sono stabiliti.</w:t>
      </w:r>
      <w:r w:rsidR="00F94620" w:rsidRPr="00391136">
        <w:t xml:space="preserve"> </w:t>
      </w:r>
    </w:p>
    <w:p w:rsidR="00F94620" w:rsidRPr="00700D98" w:rsidRDefault="00F94620" w:rsidP="00944804">
      <w:pPr>
        <w:jc w:val="both"/>
        <w:rPr>
          <w:rFonts w:ascii="Arial" w:hAnsi="Arial" w:cs="Arial"/>
          <w:i/>
          <w:sz w:val="20"/>
          <w:szCs w:val="20"/>
        </w:rPr>
      </w:pPr>
      <w:r w:rsidRPr="006D1227">
        <w:rPr>
          <w:rFonts w:ascii="Arial" w:hAnsi="Arial" w:cs="Arial"/>
          <w:i/>
          <w:sz w:val="20"/>
          <w:szCs w:val="20"/>
        </w:rPr>
        <w:t>Costituiscono violazioni definitivamente accertate quelle contenute in sentenze o atti amministrativi non più soggetti ad impugnazione.</w:t>
      </w:r>
      <w:r w:rsidRPr="006D1227" w:rsidDel="00FE100F">
        <w:rPr>
          <w:rFonts w:ascii="Arial" w:hAnsi="Arial" w:cs="Arial"/>
          <w:i/>
          <w:sz w:val="20"/>
          <w:szCs w:val="20"/>
        </w:rPr>
        <w:t xml:space="preserve"> </w:t>
      </w:r>
      <w:r w:rsidRPr="006D1227">
        <w:rPr>
          <w:rFonts w:ascii="Arial" w:hAnsi="Arial" w:cs="Arial"/>
          <w:i/>
          <w:sz w:val="20"/>
          <w:szCs w:val="20"/>
        </w:rPr>
        <w:t>Costituiscono gravi violazioni in materia contributiva e previdenziale quelle ostative al rilascio del documento unico di regolarità contributiva (DURC).</w:t>
      </w:r>
    </w:p>
    <w:p w:rsidR="00F94620" w:rsidRPr="006D1227" w:rsidRDefault="00DB4F5D" w:rsidP="006D1227">
      <w:pPr>
        <w:pStyle w:val="Paragrafoelenco"/>
        <w:numPr>
          <w:ilvl w:val="0"/>
          <w:numId w:val="10"/>
        </w:numPr>
        <w:jc w:val="both"/>
        <w:rPr>
          <w:rFonts w:ascii="Arial" w:hAnsi="Arial" w:cs="Arial"/>
          <w:sz w:val="20"/>
          <w:szCs w:val="20"/>
        </w:rPr>
      </w:pPr>
      <w:r>
        <w:rPr>
          <w:rFonts w:ascii="Arial" w:hAnsi="Arial" w:cs="Arial"/>
          <w:b/>
          <w:sz w:val="20"/>
          <w:szCs w:val="20"/>
        </w:rPr>
        <w:t>B6</w:t>
      </w:r>
      <w:r w:rsidR="00F94620" w:rsidRPr="006D1227">
        <w:rPr>
          <w:rFonts w:ascii="Arial" w:hAnsi="Arial" w:cs="Arial"/>
          <w:sz w:val="20"/>
          <w:szCs w:val="20"/>
        </w:rPr>
        <w:t xml:space="preserve">. di non incorrere in nessuna delle cause di esclusione sotto riportate: </w:t>
      </w:r>
    </w:p>
    <w:p w:rsidR="00F94620" w:rsidRPr="006D1227" w:rsidRDefault="00F94620" w:rsidP="00F94620">
      <w:pPr>
        <w:numPr>
          <w:ilvl w:val="0"/>
          <w:numId w:val="7"/>
        </w:numPr>
        <w:spacing w:after="160" w:line="259" w:lineRule="auto"/>
        <w:jc w:val="both"/>
        <w:rPr>
          <w:rFonts w:ascii="Arial" w:hAnsi="Arial" w:cs="Arial"/>
          <w:sz w:val="20"/>
          <w:szCs w:val="20"/>
        </w:rPr>
      </w:pPr>
      <w:r w:rsidRPr="006D1227">
        <w:rPr>
          <w:rFonts w:ascii="Arial" w:hAnsi="Arial" w:cs="Arial"/>
          <w:sz w:val="20"/>
          <w:szCs w:val="20"/>
        </w:rPr>
        <w:t xml:space="preserve">a)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w:t>
      </w:r>
    </w:p>
    <w:p w:rsidR="00F94620" w:rsidRPr="006D1227" w:rsidRDefault="00F94620" w:rsidP="00F94620">
      <w:pPr>
        <w:numPr>
          <w:ilvl w:val="0"/>
          <w:numId w:val="7"/>
        </w:numPr>
        <w:spacing w:after="160" w:line="259" w:lineRule="auto"/>
        <w:jc w:val="both"/>
        <w:rPr>
          <w:rFonts w:ascii="Arial" w:hAnsi="Arial" w:cs="Arial"/>
          <w:sz w:val="20"/>
          <w:szCs w:val="20"/>
        </w:rPr>
      </w:pPr>
      <w:r w:rsidRPr="006D1227">
        <w:rPr>
          <w:rFonts w:ascii="Arial" w:hAnsi="Arial" w:cs="Arial"/>
          <w:sz w:val="20"/>
          <w:szCs w:val="20"/>
        </w:rPr>
        <w:t>b) di non trovarsi in stato di fallimento, di liquidazione coatta, di concordato preventivo; non è in corso nei suoi confronti un procedimento per la dichiarazione di una di tali situazioni, fermo restando quanto previsto dagli articoli 110 del presente Codice e 186-bis del regio decreto 16 marzo 1942, n. 267;</w:t>
      </w:r>
    </w:p>
    <w:p w:rsidR="00F94620" w:rsidRPr="006D1227" w:rsidRDefault="00F94620" w:rsidP="00F94620">
      <w:pPr>
        <w:numPr>
          <w:ilvl w:val="0"/>
          <w:numId w:val="7"/>
        </w:numPr>
        <w:spacing w:after="160" w:line="259" w:lineRule="auto"/>
        <w:jc w:val="both"/>
        <w:rPr>
          <w:rFonts w:ascii="Arial" w:hAnsi="Arial" w:cs="Arial"/>
          <w:sz w:val="20"/>
          <w:szCs w:val="20"/>
        </w:rPr>
      </w:pPr>
      <w:r w:rsidRPr="006D1227">
        <w:rPr>
          <w:rFonts w:ascii="Arial" w:hAnsi="Arial" w:cs="Arial"/>
          <w:sz w:val="20"/>
          <w:szCs w:val="20"/>
        </w:rPr>
        <w:lastRenderedPageBreak/>
        <w:t xml:space="preserve">c) di non aver commesso gravi illeciti professionali, tali da rendere dubbia l’integrità o l’affidabilità e di essere consapevole che verrà disposta l’esclusione nel caso in cui emerga, da mezzi di prova adeguati, che l’operatore sottoscritto si sia reso colpevole di gravi illeciti professionali, tali da rendere dubbia la propria integrità o affidabilità: </w:t>
      </w:r>
    </w:p>
    <w:p w:rsidR="00F94620" w:rsidRPr="006D1227" w:rsidRDefault="00F94620" w:rsidP="00F94620">
      <w:pPr>
        <w:jc w:val="both"/>
        <w:rPr>
          <w:rFonts w:ascii="Arial" w:hAnsi="Arial" w:cs="Arial"/>
          <w:sz w:val="20"/>
          <w:szCs w:val="20"/>
        </w:rPr>
      </w:pPr>
      <w:r w:rsidRPr="006D1227">
        <w:rPr>
          <w:rFonts w:ascii="Arial" w:hAnsi="Arial" w:cs="Arial"/>
          <w:sz w:val="20"/>
          <w:szCs w:val="20"/>
        </w:rPr>
        <w:t>A tal fine dichiara:</w:t>
      </w:r>
    </w:p>
    <w:p w:rsidR="00F94620" w:rsidRPr="006D1227" w:rsidRDefault="00F94620" w:rsidP="00F94620">
      <w:pPr>
        <w:numPr>
          <w:ilvl w:val="0"/>
          <w:numId w:val="7"/>
        </w:numPr>
        <w:tabs>
          <w:tab w:val="clear" w:pos="360"/>
          <w:tab w:val="num" w:pos="851"/>
        </w:tabs>
        <w:spacing w:after="160" w:line="259" w:lineRule="auto"/>
        <w:jc w:val="both"/>
        <w:rPr>
          <w:rFonts w:ascii="Arial" w:hAnsi="Arial" w:cs="Arial"/>
          <w:sz w:val="20"/>
          <w:szCs w:val="20"/>
        </w:rPr>
      </w:pPr>
      <w:r w:rsidRPr="006D1227">
        <w:rPr>
          <w:rFonts w:ascii="Arial" w:hAnsi="Arial" w:cs="Arial"/>
          <w:sz w:val="20"/>
          <w:szCs w:val="20"/>
        </w:rPr>
        <w:t>che non si sono verificate situazioni riconducibili a quanto sopra indicato;</w:t>
      </w:r>
    </w:p>
    <w:p w:rsidR="00F94620" w:rsidRPr="006D1227" w:rsidRDefault="00F94620" w:rsidP="00F94620">
      <w:pPr>
        <w:numPr>
          <w:ilvl w:val="0"/>
          <w:numId w:val="7"/>
        </w:numPr>
        <w:tabs>
          <w:tab w:val="clear" w:pos="360"/>
          <w:tab w:val="num" w:pos="851"/>
        </w:tabs>
        <w:spacing w:after="160" w:line="259" w:lineRule="auto"/>
        <w:jc w:val="both"/>
        <w:rPr>
          <w:rFonts w:ascii="Arial" w:hAnsi="Arial" w:cs="Arial"/>
          <w:sz w:val="20"/>
          <w:szCs w:val="20"/>
        </w:rPr>
      </w:pPr>
      <w:r w:rsidRPr="006D1227">
        <w:rPr>
          <w:rFonts w:ascii="Arial" w:hAnsi="Arial" w:cs="Arial"/>
          <w:sz w:val="20"/>
          <w:szCs w:val="20"/>
        </w:rPr>
        <w:t xml:space="preserve">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[indicare anche eventuali interventi di self </w:t>
      </w:r>
      <w:proofErr w:type="spellStart"/>
      <w:r w:rsidRPr="006D1227">
        <w:rPr>
          <w:rFonts w:ascii="Arial" w:hAnsi="Arial" w:cs="Arial"/>
          <w:sz w:val="20"/>
          <w:szCs w:val="20"/>
        </w:rPr>
        <w:t>cleaning</w:t>
      </w:r>
      <w:proofErr w:type="spellEnd"/>
      <w:r w:rsidRPr="006D1227">
        <w:rPr>
          <w:rFonts w:ascii="Arial" w:hAnsi="Arial" w:cs="Arial"/>
          <w:sz w:val="20"/>
          <w:szCs w:val="20"/>
        </w:rPr>
        <w:t>];</w:t>
      </w:r>
    </w:p>
    <w:p w:rsidR="00F94620" w:rsidRPr="006D1227" w:rsidRDefault="00F94620" w:rsidP="00F94620">
      <w:pPr>
        <w:numPr>
          <w:ilvl w:val="0"/>
          <w:numId w:val="7"/>
        </w:numPr>
        <w:spacing w:after="160" w:line="259" w:lineRule="auto"/>
        <w:jc w:val="both"/>
        <w:rPr>
          <w:rFonts w:ascii="Arial" w:hAnsi="Arial" w:cs="Arial"/>
          <w:sz w:val="20"/>
          <w:szCs w:val="20"/>
        </w:rPr>
      </w:pPr>
      <w:r w:rsidRPr="006D1227">
        <w:rPr>
          <w:rFonts w:ascii="Arial" w:hAnsi="Arial" w:cs="Arial"/>
          <w:sz w:val="20"/>
          <w:szCs w:val="20"/>
        </w:rPr>
        <w:t>d) di non aver influenzato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rsidR="00F94620" w:rsidRPr="006D1227" w:rsidRDefault="00F94620" w:rsidP="00F94620">
      <w:pPr>
        <w:numPr>
          <w:ilvl w:val="0"/>
          <w:numId w:val="7"/>
        </w:numPr>
        <w:spacing w:after="160" w:line="259" w:lineRule="auto"/>
        <w:jc w:val="both"/>
        <w:rPr>
          <w:rFonts w:ascii="Arial" w:hAnsi="Arial" w:cs="Arial"/>
          <w:sz w:val="20"/>
          <w:szCs w:val="20"/>
        </w:rPr>
      </w:pPr>
      <w:r w:rsidRPr="006D1227">
        <w:rPr>
          <w:rFonts w:ascii="Arial" w:hAnsi="Arial" w:cs="Arial"/>
          <w:sz w:val="20"/>
          <w:szCs w:val="20"/>
        </w:rPr>
        <w:t>e) di non essere colpevole di significative o persistenti carenze nell'esecuzione di un precedente contratto di appalto o di concessione che ne hanno causato la risoluzione per inadempimento ovvero la condanna al risarcimento del danno o altre sanzioni comparabili.</w:t>
      </w:r>
    </w:p>
    <w:p w:rsidR="00F94620" w:rsidRPr="00391136" w:rsidRDefault="00F94620" w:rsidP="00F94620">
      <w:pPr>
        <w:jc w:val="both"/>
      </w:pPr>
      <w:r w:rsidRPr="00391136">
        <w:t>A tal fine dichiara:</w:t>
      </w:r>
    </w:p>
    <w:p w:rsidR="00F94620" w:rsidRPr="00700AAA" w:rsidRDefault="00F94620" w:rsidP="00F94620">
      <w:pPr>
        <w:numPr>
          <w:ilvl w:val="0"/>
          <w:numId w:val="7"/>
        </w:numPr>
        <w:tabs>
          <w:tab w:val="clear" w:pos="360"/>
          <w:tab w:val="num" w:pos="851"/>
        </w:tabs>
        <w:spacing w:after="160" w:line="259" w:lineRule="auto"/>
        <w:jc w:val="both"/>
        <w:rPr>
          <w:rFonts w:ascii="Arial" w:hAnsi="Arial" w:cs="Arial"/>
          <w:sz w:val="20"/>
          <w:szCs w:val="20"/>
        </w:rPr>
      </w:pPr>
      <w:r w:rsidRPr="00700AAA">
        <w:rPr>
          <w:rFonts w:ascii="Arial" w:hAnsi="Arial" w:cs="Arial"/>
          <w:sz w:val="20"/>
          <w:szCs w:val="20"/>
        </w:rPr>
        <w:t>che non si sono verificate situazioni riconducibili a quanto sopra indicato;</w:t>
      </w:r>
    </w:p>
    <w:p w:rsidR="00F94620" w:rsidRPr="00700AAA" w:rsidRDefault="00F94620" w:rsidP="00F94620">
      <w:pPr>
        <w:numPr>
          <w:ilvl w:val="0"/>
          <w:numId w:val="7"/>
        </w:numPr>
        <w:tabs>
          <w:tab w:val="clear" w:pos="360"/>
          <w:tab w:val="num" w:pos="851"/>
        </w:tabs>
        <w:spacing w:after="160" w:line="259" w:lineRule="auto"/>
        <w:jc w:val="both"/>
        <w:rPr>
          <w:rFonts w:ascii="Arial" w:hAnsi="Arial" w:cs="Arial"/>
          <w:sz w:val="20"/>
          <w:szCs w:val="20"/>
        </w:rPr>
      </w:pPr>
      <w:r w:rsidRPr="00700AAA">
        <w:rPr>
          <w:rFonts w:ascii="Arial" w:hAnsi="Arial" w:cs="Arial"/>
          <w:sz w:val="20"/>
          <w:szCs w:val="20"/>
        </w:rPr>
        <w:t xml:space="preserve">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[indicare anche eventuali interventi di self </w:t>
      </w:r>
      <w:proofErr w:type="spellStart"/>
      <w:r w:rsidRPr="00700AAA">
        <w:rPr>
          <w:rFonts w:ascii="Arial" w:hAnsi="Arial" w:cs="Arial"/>
          <w:sz w:val="20"/>
          <w:szCs w:val="20"/>
        </w:rPr>
        <w:t>cleaning</w:t>
      </w:r>
      <w:proofErr w:type="spellEnd"/>
      <w:r w:rsidRPr="00700AAA">
        <w:rPr>
          <w:rFonts w:ascii="Arial" w:hAnsi="Arial" w:cs="Arial"/>
          <w:sz w:val="20"/>
          <w:szCs w:val="20"/>
        </w:rPr>
        <w:t>];</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f) di non aver commesso grave inadempimento nei confronti di uno o più subappaltatori, riconosciuto o accertato con sentenza passata in giudicato;</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g) che la partecipazione alla presente procedura non comporta situazioni di conflitto di interesse che determinano l'obbligo di astensione ai sensi dell’art. 42 del D. </w:t>
      </w:r>
      <w:proofErr w:type="spellStart"/>
      <w:r w:rsidRPr="00700AAA">
        <w:rPr>
          <w:rFonts w:ascii="Arial" w:hAnsi="Arial" w:cs="Arial"/>
          <w:sz w:val="20"/>
          <w:szCs w:val="20"/>
        </w:rPr>
        <w:t>Lgs</w:t>
      </w:r>
      <w:proofErr w:type="spellEnd"/>
      <w:r w:rsidRPr="00700AAA">
        <w:rPr>
          <w:rFonts w:ascii="Arial" w:hAnsi="Arial" w:cs="Arial"/>
          <w:sz w:val="20"/>
          <w:szCs w:val="20"/>
        </w:rPr>
        <w:t xml:space="preserve">. n. 50/2016 non diversamente risolvibile; </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h) di non trovarsi nelle situazioni di cui all’art. 53, comma 16-ter del D. </w:t>
      </w:r>
      <w:proofErr w:type="spellStart"/>
      <w:r w:rsidRPr="00700AAA">
        <w:rPr>
          <w:rFonts w:ascii="Arial" w:hAnsi="Arial" w:cs="Arial"/>
          <w:sz w:val="20"/>
          <w:szCs w:val="20"/>
        </w:rPr>
        <w:t>Lgs</w:t>
      </w:r>
      <w:proofErr w:type="spellEnd"/>
      <w:r w:rsidRPr="00700AAA">
        <w:rPr>
          <w:rFonts w:ascii="Arial" w:hAnsi="Arial" w:cs="Arial"/>
          <w:sz w:val="20"/>
          <w:szCs w:val="20"/>
        </w:rPr>
        <w:t xml:space="preserve">. n. 165/2001 e all’art. 21, comma 1, del D. </w:t>
      </w:r>
      <w:proofErr w:type="spellStart"/>
      <w:r w:rsidRPr="00700AAA">
        <w:rPr>
          <w:rFonts w:ascii="Arial" w:hAnsi="Arial" w:cs="Arial"/>
          <w:sz w:val="20"/>
          <w:szCs w:val="20"/>
        </w:rPr>
        <w:t>Lgs</w:t>
      </w:r>
      <w:proofErr w:type="spellEnd"/>
      <w:r w:rsidRPr="00700AAA">
        <w:rPr>
          <w:rFonts w:ascii="Arial" w:hAnsi="Arial" w:cs="Arial"/>
          <w:sz w:val="20"/>
          <w:szCs w:val="20"/>
        </w:rPr>
        <w:t>. n. 39/2013;</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lastRenderedPageBreak/>
        <w:t xml:space="preserve">i) che non sussiste una distorsione della concorrenza derivante dal precedente coinvolgimento del soggetto partecipante nella preparazione della presente procedura; </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l) di non essere stato soggetto alla sanzione </w:t>
      </w:r>
      <w:proofErr w:type="spellStart"/>
      <w:r w:rsidRPr="00700AAA">
        <w:rPr>
          <w:rFonts w:ascii="Arial" w:hAnsi="Arial" w:cs="Arial"/>
          <w:sz w:val="20"/>
          <w:szCs w:val="20"/>
        </w:rPr>
        <w:t>interdittiva</w:t>
      </w:r>
      <w:proofErr w:type="spellEnd"/>
      <w:r w:rsidRPr="00700AAA">
        <w:rPr>
          <w:rFonts w:ascii="Arial" w:hAnsi="Arial" w:cs="Arial"/>
          <w:sz w:val="20"/>
          <w:szCs w:val="20"/>
        </w:rPr>
        <w:t xml:space="preserve"> di cui all’articolo 9, comma 2, lettera c) del decreto legislativo 8 giugno 2001, n. 231 o ad altra sanzione che comporta il divieto di contrarre con la pubblica amministrazione, compresi i provvedimenti </w:t>
      </w:r>
      <w:proofErr w:type="spellStart"/>
      <w:r w:rsidRPr="00700AAA">
        <w:rPr>
          <w:rFonts w:ascii="Arial" w:hAnsi="Arial" w:cs="Arial"/>
          <w:sz w:val="20"/>
          <w:szCs w:val="20"/>
        </w:rPr>
        <w:t>interdittivi</w:t>
      </w:r>
      <w:proofErr w:type="spellEnd"/>
      <w:r w:rsidRPr="00700AAA">
        <w:rPr>
          <w:rFonts w:ascii="Arial" w:hAnsi="Arial" w:cs="Arial"/>
          <w:sz w:val="20"/>
          <w:szCs w:val="20"/>
        </w:rPr>
        <w:t xml:space="preserve"> di cui all’articolo 14 del decreto legislativo 9 aprile 2008, n. 81;</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m) di non aver presentato nella procedura in corso e negli affidamenti di subappalti documentazione o dichiarazioni non veritiere;</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n) di non essere iscritto nel casellario informatico tenuto dall’Osservatorio dell’ANAC per aver presentato false dichiarazioni o falsa documentazione nelle procedure di gara e negli affidamenti di subappalti. N.B: Il motivo di esclusione perdura fino a quando opera l'iscrizione nel casellario informatico;  </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o) di non essere iscritto nel casellario informatico tenuto dall’Osservatorio dell’ANAC per aver presentato false dichiarazioni o falsa documentazione ai fini del rilascio dell’attestazione di qualificazione per il periodo durante il quale perdura l'iscrizione;  </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p) di non aver violato il divieto di intestazione fiduciaria di cui all’articolo 17 della legge 19 marzo 1990, n. 55 N.B: l'esclusione ha durata di un anno decorrente dall'accertamento definitivo della violazione e va comunque disposta se la violazione non è stata rimossa; </w:t>
      </w:r>
    </w:p>
    <w:p w:rsidR="00F94620" w:rsidRPr="00700AAA" w:rsidRDefault="00F94620" w:rsidP="00F94620">
      <w:pPr>
        <w:numPr>
          <w:ilvl w:val="0"/>
          <w:numId w:val="7"/>
        </w:numPr>
        <w:spacing w:after="160" w:line="259" w:lineRule="auto"/>
        <w:jc w:val="both"/>
        <w:rPr>
          <w:rFonts w:ascii="Arial" w:hAnsi="Arial" w:cs="Arial"/>
          <w:sz w:val="20"/>
          <w:szCs w:val="20"/>
        </w:rPr>
      </w:pPr>
      <w:r w:rsidRPr="00700AAA">
        <w:rPr>
          <w:rFonts w:ascii="Arial" w:hAnsi="Arial" w:cs="Arial"/>
          <w:sz w:val="20"/>
          <w:szCs w:val="20"/>
        </w:rPr>
        <w:t>q) di essere in regola con le norme che disciplinano il diritto al lavoro dei disabili di cui all’articolo 17 della legge 12 marzo 1999, n. 68, e precisamente:</w:t>
      </w:r>
      <w:bookmarkStart w:id="0" w:name="OLE_LINK50"/>
      <w:bookmarkStart w:id="1" w:name="OLE_LINK49"/>
      <w:r w:rsidRPr="00700AAA">
        <w:rPr>
          <w:rFonts w:ascii="Arial" w:hAnsi="Arial" w:cs="Arial"/>
          <w:sz w:val="20"/>
          <w:szCs w:val="20"/>
        </w:rPr>
        <w:t xml:space="preserve"> (barrare il quadratino che interessa)</w:t>
      </w:r>
    </w:p>
    <w:p w:rsidR="00F94620" w:rsidRPr="00700AAA" w:rsidRDefault="00F94620" w:rsidP="00F94620">
      <w:pPr>
        <w:jc w:val="both"/>
        <w:rPr>
          <w:rFonts w:ascii="Arial" w:hAnsi="Arial" w:cs="Arial"/>
          <w:sz w:val="20"/>
          <w:szCs w:val="20"/>
        </w:rPr>
      </w:pPr>
      <w:bookmarkStart w:id="2" w:name="OLE_LINK48"/>
      <w:bookmarkStart w:id="3" w:name="OLE_LINK47"/>
      <w:bookmarkEnd w:id="0"/>
      <w:bookmarkEnd w:id="1"/>
      <w:r w:rsidRPr="00700AAA">
        <w:rPr>
          <w:rFonts w:ascii="Arial" w:hAnsi="Arial" w:cs="Arial"/>
          <w:sz w:val="20"/>
          <w:szCs w:val="20"/>
        </w:rPr>
        <w:sym w:font="Wingdings 2" w:char="F02A"/>
      </w:r>
      <w:bookmarkEnd w:id="2"/>
      <w:bookmarkEnd w:id="3"/>
      <w:r w:rsidRPr="00700AAA">
        <w:rPr>
          <w:rFonts w:ascii="Arial" w:hAnsi="Arial" w:cs="Arial"/>
          <w:sz w:val="20"/>
          <w:szCs w:val="20"/>
        </w:rPr>
        <w:t xml:space="preserve"> (per le ditte che occupano meno di 15 dipendenti, ovvero per le ditte che occupano da 15 a 35 dipendenti e che non hanno effettuato nuove assunzioni dopo il 18.01.2000), che l’impresa non è assoggettabile agli obblighi di assunzione obbligatoria di cui alla Legge 68/1999;</w:t>
      </w:r>
    </w:p>
    <w:p w:rsidR="00F94620" w:rsidRPr="00707026" w:rsidRDefault="00F94620" w:rsidP="00F94620">
      <w:pPr>
        <w:jc w:val="both"/>
        <w:rPr>
          <w:rFonts w:ascii="Arial" w:hAnsi="Arial" w:cs="Arial"/>
          <w:b/>
          <w:sz w:val="20"/>
          <w:szCs w:val="20"/>
        </w:rPr>
      </w:pPr>
      <w:r w:rsidRPr="00707026">
        <w:rPr>
          <w:rFonts w:ascii="Arial" w:hAnsi="Arial" w:cs="Arial"/>
          <w:b/>
          <w:sz w:val="20"/>
          <w:szCs w:val="20"/>
        </w:rPr>
        <w:t>oppure</w:t>
      </w:r>
    </w:p>
    <w:p w:rsidR="00F94620" w:rsidRPr="00700AAA" w:rsidRDefault="00F94620" w:rsidP="00F94620">
      <w:pPr>
        <w:jc w:val="both"/>
        <w:rPr>
          <w:rFonts w:ascii="Arial" w:hAnsi="Arial" w:cs="Arial"/>
          <w:sz w:val="20"/>
          <w:szCs w:val="20"/>
        </w:rPr>
      </w:pPr>
      <w:r w:rsidRPr="00700AAA">
        <w:rPr>
          <w:rFonts w:ascii="Arial" w:hAnsi="Arial" w:cs="Arial"/>
          <w:sz w:val="20"/>
          <w:szCs w:val="20"/>
        </w:rPr>
        <w:sym w:font="Wingdings 2" w:char="F02A"/>
      </w:r>
      <w:r w:rsidRPr="00700AAA">
        <w:rPr>
          <w:rFonts w:ascii="Arial" w:hAnsi="Arial" w:cs="Arial"/>
          <w:sz w:val="20"/>
          <w:szCs w:val="20"/>
        </w:rPr>
        <w:t xml:space="preserve"> (per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w:t>
      </w:r>
    </w:p>
    <w:p w:rsidR="00F94620" w:rsidRPr="00700AAA" w:rsidRDefault="00F94620" w:rsidP="00F94620">
      <w:pPr>
        <w:jc w:val="both"/>
        <w:rPr>
          <w:rFonts w:ascii="Arial" w:hAnsi="Arial" w:cs="Arial"/>
          <w:sz w:val="20"/>
          <w:szCs w:val="20"/>
        </w:rPr>
      </w:pPr>
      <w:r w:rsidRPr="00700AAA">
        <w:rPr>
          <w:rFonts w:ascii="Arial" w:hAnsi="Arial" w:cs="Arial"/>
          <w:sz w:val="20"/>
          <w:szCs w:val="20"/>
        </w:rPr>
        <w:t xml:space="preserve">Comune di: ..................................................Via ……..……..................…...…......…....… n. …………. </w:t>
      </w:r>
    </w:p>
    <w:p w:rsidR="00F94620" w:rsidRPr="005C03A5" w:rsidRDefault="00F94620" w:rsidP="005C03A5">
      <w:pPr>
        <w:jc w:val="both"/>
        <w:rPr>
          <w:rFonts w:ascii="Arial" w:hAnsi="Arial" w:cs="Arial"/>
          <w:sz w:val="20"/>
          <w:szCs w:val="20"/>
        </w:rPr>
      </w:pPr>
      <w:r w:rsidRPr="00700AAA">
        <w:rPr>
          <w:rFonts w:ascii="Arial" w:hAnsi="Arial" w:cs="Arial"/>
          <w:sz w:val="20"/>
          <w:szCs w:val="20"/>
        </w:rPr>
        <w:t>CAP……….……………… tel. ….…….................................…...…..… Fax .....……………………………………</w:t>
      </w:r>
    </w:p>
    <w:p w:rsidR="00F94620" w:rsidRPr="00700AAA" w:rsidRDefault="00F94620" w:rsidP="00700AAA">
      <w:pPr>
        <w:numPr>
          <w:ilvl w:val="0"/>
          <w:numId w:val="7"/>
        </w:numPr>
        <w:spacing w:after="160" w:line="259" w:lineRule="auto"/>
        <w:jc w:val="both"/>
        <w:rPr>
          <w:rFonts w:ascii="Arial" w:hAnsi="Arial" w:cs="Arial"/>
          <w:sz w:val="20"/>
          <w:szCs w:val="20"/>
        </w:rPr>
      </w:pPr>
      <w:r w:rsidRPr="00700AAA">
        <w:rPr>
          <w:rFonts w:ascii="Arial" w:hAnsi="Arial" w:cs="Arial"/>
          <w:sz w:val="20"/>
          <w:szCs w:val="20"/>
        </w:rPr>
        <w:t xml:space="preserve">r) (alternativamente): </w:t>
      </w:r>
    </w:p>
    <w:p w:rsidR="00F94620" w:rsidRPr="00700AAA" w:rsidRDefault="00F94620" w:rsidP="00700AAA">
      <w:pPr>
        <w:spacing w:after="160" w:line="259" w:lineRule="auto"/>
        <w:jc w:val="both"/>
        <w:rPr>
          <w:rFonts w:ascii="Arial" w:hAnsi="Arial" w:cs="Arial"/>
          <w:sz w:val="20"/>
          <w:szCs w:val="20"/>
        </w:rPr>
      </w:pPr>
      <w:r w:rsidRPr="00700AAA">
        <w:rPr>
          <w:rFonts w:ascii="Arial" w:hAnsi="Arial" w:cs="Arial"/>
          <w:sz w:val="20"/>
          <w:szCs w:val="20"/>
        </w:rPr>
        <w:t>□</w:t>
      </w:r>
      <w:r w:rsidRPr="00700AAA">
        <w:rPr>
          <w:rFonts w:ascii="Arial" w:hAnsi="Arial" w:cs="Arial"/>
          <w:sz w:val="20"/>
          <w:szCs w:val="20"/>
        </w:rPr>
        <w:tab/>
        <w:t xml:space="preserve">di non essere stato vittima dei reati previsti e puniti dagli artt. 317 e 629 del codice penale aggravati ai sensi dell’art. 7 del D.L. n. 152/1991, convertito con modificazioni dalla Legge n. 203/1991, </w:t>
      </w:r>
    </w:p>
    <w:p w:rsidR="00F94620" w:rsidRPr="00700AAA" w:rsidRDefault="00F94620" w:rsidP="00700AAA">
      <w:pPr>
        <w:spacing w:after="160" w:line="259" w:lineRule="auto"/>
        <w:jc w:val="both"/>
        <w:rPr>
          <w:rFonts w:ascii="Arial" w:hAnsi="Arial" w:cs="Arial"/>
          <w:sz w:val="20"/>
          <w:szCs w:val="20"/>
        </w:rPr>
      </w:pPr>
      <w:r w:rsidRPr="00700AAA">
        <w:rPr>
          <w:rFonts w:ascii="Arial" w:hAnsi="Arial" w:cs="Arial"/>
          <w:sz w:val="20"/>
          <w:szCs w:val="20"/>
        </w:rPr>
        <w:t xml:space="preserve">oppure </w:t>
      </w:r>
    </w:p>
    <w:p w:rsidR="00F94620" w:rsidRPr="00700AAA" w:rsidRDefault="00F94620" w:rsidP="00700AAA">
      <w:pPr>
        <w:spacing w:after="160" w:line="259" w:lineRule="auto"/>
        <w:jc w:val="both"/>
        <w:rPr>
          <w:rFonts w:ascii="Arial" w:hAnsi="Arial" w:cs="Arial"/>
          <w:sz w:val="20"/>
          <w:szCs w:val="20"/>
        </w:rPr>
      </w:pPr>
      <w:r w:rsidRPr="00700AAA">
        <w:rPr>
          <w:rFonts w:ascii="Arial" w:hAnsi="Arial" w:cs="Arial"/>
          <w:sz w:val="20"/>
          <w:szCs w:val="20"/>
        </w:rPr>
        <w:t>□</w:t>
      </w:r>
      <w:r w:rsidRPr="00700AAA">
        <w:rPr>
          <w:rFonts w:ascii="Arial" w:hAnsi="Arial" w:cs="Arial"/>
          <w:sz w:val="20"/>
          <w:szCs w:val="20"/>
        </w:rPr>
        <w:tab/>
        <w:t xml:space="preserve">di essere stato vittima dei reati previsti e puniti dagli artt. 317 e 629 del codice penale aggravati ai sensi dell’art. 7 del D.L. n. 152/1991, convertito con modificazioni dalla Legge n. 203/1991, ed avere denunciato i fatti alla autorità giudiziaria; </w:t>
      </w:r>
    </w:p>
    <w:p w:rsidR="00F94620" w:rsidRPr="00700AAA" w:rsidRDefault="00F94620" w:rsidP="000A0428">
      <w:pPr>
        <w:spacing w:after="160" w:line="259" w:lineRule="auto"/>
        <w:jc w:val="both"/>
        <w:rPr>
          <w:rFonts w:ascii="Arial" w:hAnsi="Arial" w:cs="Arial"/>
          <w:sz w:val="20"/>
          <w:szCs w:val="20"/>
        </w:rPr>
      </w:pPr>
      <w:r w:rsidRPr="00700AAA">
        <w:rPr>
          <w:rFonts w:ascii="Arial" w:hAnsi="Arial" w:cs="Arial"/>
          <w:sz w:val="20"/>
          <w:szCs w:val="20"/>
        </w:rPr>
        <w:t xml:space="preserve">oppure </w:t>
      </w:r>
    </w:p>
    <w:p w:rsidR="00F94620" w:rsidRPr="00700AAA" w:rsidRDefault="00F94620" w:rsidP="000A0428">
      <w:pPr>
        <w:spacing w:after="160" w:line="259" w:lineRule="auto"/>
        <w:jc w:val="both"/>
        <w:rPr>
          <w:rFonts w:ascii="Arial" w:hAnsi="Arial" w:cs="Arial"/>
          <w:sz w:val="20"/>
          <w:szCs w:val="20"/>
        </w:rPr>
      </w:pPr>
      <w:r w:rsidRPr="00700AAA">
        <w:rPr>
          <w:rFonts w:ascii="Arial" w:hAnsi="Arial" w:cs="Arial"/>
          <w:sz w:val="20"/>
          <w:szCs w:val="20"/>
        </w:rPr>
        <w:t>□</w:t>
      </w:r>
      <w:r w:rsidRPr="00700AAA">
        <w:rPr>
          <w:rFonts w:ascii="Arial" w:hAnsi="Arial" w:cs="Arial"/>
          <w:sz w:val="20"/>
          <w:szCs w:val="20"/>
        </w:rPr>
        <w:tab/>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rsidR="00F94620" w:rsidRPr="000A0428" w:rsidRDefault="00F94620" w:rsidP="005C03A5">
      <w:pPr>
        <w:pStyle w:val="Paragrafoelenco"/>
        <w:numPr>
          <w:ilvl w:val="0"/>
          <w:numId w:val="7"/>
        </w:numPr>
        <w:spacing w:after="0" w:line="259" w:lineRule="auto"/>
        <w:jc w:val="both"/>
        <w:rPr>
          <w:rFonts w:ascii="Arial" w:hAnsi="Arial" w:cs="Arial"/>
          <w:sz w:val="20"/>
          <w:szCs w:val="20"/>
        </w:rPr>
      </w:pPr>
      <w:r w:rsidRPr="000A0428">
        <w:rPr>
          <w:rFonts w:ascii="Arial" w:hAnsi="Arial" w:cs="Arial"/>
          <w:sz w:val="20"/>
          <w:szCs w:val="20"/>
        </w:rPr>
        <w:t xml:space="preserve">s) (alternativamente): </w:t>
      </w:r>
    </w:p>
    <w:p w:rsidR="00F94620" w:rsidRPr="00700AAA" w:rsidRDefault="00F94620" w:rsidP="005C03A5">
      <w:pPr>
        <w:spacing w:after="0" w:line="259" w:lineRule="auto"/>
        <w:jc w:val="both"/>
        <w:rPr>
          <w:rFonts w:ascii="Arial" w:hAnsi="Arial" w:cs="Arial"/>
          <w:sz w:val="20"/>
          <w:szCs w:val="20"/>
        </w:rPr>
      </w:pPr>
      <w:r w:rsidRPr="00700AAA">
        <w:rPr>
          <w:rFonts w:ascii="Arial" w:hAnsi="Arial" w:cs="Arial"/>
          <w:sz w:val="20"/>
          <w:szCs w:val="20"/>
        </w:rPr>
        <w:lastRenderedPageBreak/>
        <w:t>□</w:t>
      </w:r>
      <w:r w:rsidRPr="00700AAA">
        <w:rPr>
          <w:rFonts w:ascii="Arial" w:hAnsi="Arial" w:cs="Arial"/>
          <w:sz w:val="20"/>
          <w:szCs w:val="20"/>
        </w:rPr>
        <w:tab/>
        <w:t xml:space="preserve">di non trovarsi in alcuna situazione di controllo di cui all’articolo 2359 cod. civ. con alcun soggetto e di aver formulato la richiesta di partecipazione autonomamente; </w:t>
      </w:r>
    </w:p>
    <w:p w:rsidR="00F94620" w:rsidRPr="00700AAA" w:rsidRDefault="00F94620" w:rsidP="005C03A5">
      <w:pPr>
        <w:spacing w:after="0" w:line="259" w:lineRule="auto"/>
        <w:jc w:val="both"/>
        <w:rPr>
          <w:rFonts w:ascii="Arial" w:hAnsi="Arial" w:cs="Arial"/>
          <w:sz w:val="20"/>
          <w:szCs w:val="20"/>
        </w:rPr>
      </w:pPr>
      <w:r w:rsidRPr="00700AAA">
        <w:rPr>
          <w:rFonts w:ascii="Arial" w:hAnsi="Arial" w:cs="Arial"/>
          <w:sz w:val="20"/>
          <w:szCs w:val="20"/>
        </w:rPr>
        <w:t xml:space="preserve">oppure </w:t>
      </w:r>
    </w:p>
    <w:p w:rsidR="00F94620" w:rsidRPr="00700AAA" w:rsidRDefault="00F94620" w:rsidP="005C03A5">
      <w:pPr>
        <w:spacing w:after="0" w:line="259" w:lineRule="auto"/>
        <w:jc w:val="both"/>
        <w:rPr>
          <w:rFonts w:ascii="Arial" w:hAnsi="Arial" w:cs="Arial"/>
          <w:sz w:val="20"/>
          <w:szCs w:val="20"/>
        </w:rPr>
      </w:pPr>
      <w:r w:rsidRPr="00700AAA">
        <w:rPr>
          <w:rFonts w:ascii="Arial" w:hAnsi="Arial" w:cs="Arial"/>
          <w:sz w:val="20"/>
          <w:szCs w:val="20"/>
        </w:rPr>
        <w:t>□</w:t>
      </w:r>
      <w:r w:rsidRPr="00700AAA">
        <w:rPr>
          <w:rFonts w:ascii="Arial" w:hAnsi="Arial" w:cs="Arial"/>
          <w:sz w:val="20"/>
          <w:szCs w:val="20"/>
        </w:rPr>
        <w:tab/>
        <w:t xml:space="preserve">di non essere a conoscenza della partecipazione alla medesima procedura di soggetti che si trovano, rispetto al concorrente, in una delle situazioni di controllo di cui all’articolo 2359 del codice civile; </w:t>
      </w:r>
    </w:p>
    <w:p w:rsidR="00F94620" w:rsidRPr="00700AAA" w:rsidRDefault="00F94620" w:rsidP="005C03A5">
      <w:pPr>
        <w:spacing w:after="0" w:line="259" w:lineRule="auto"/>
        <w:jc w:val="both"/>
        <w:rPr>
          <w:rFonts w:ascii="Arial" w:hAnsi="Arial" w:cs="Arial"/>
          <w:sz w:val="20"/>
          <w:szCs w:val="20"/>
        </w:rPr>
      </w:pPr>
      <w:r w:rsidRPr="00700AAA">
        <w:rPr>
          <w:rFonts w:ascii="Arial" w:hAnsi="Arial" w:cs="Arial"/>
          <w:sz w:val="20"/>
          <w:szCs w:val="20"/>
        </w:rPr>
        <w:t xml:space="preserve">oppure </w:t>
      </w:r>
    </w:p>
    <w:p w:rsidR="00F94620" w:rsidRPr="00700AAA" w:rsidRDefault="00F94620" w:rsidP="005C03A5">
      <w:pPr>
        <w:spacing w:after="0" w:line="259" w:lineRule="auto"/>
        <w:jc w:val="both"/>
        <w:rPr>
          <w:rFonts w:ascii="Arial" w:hAnsi="Arial" w:cs="Arial"/>
          <w:sz w:val="20"/>
          <w:szCs w:val="20"/>
        </w:rPr>
      </w:pPr>
      <w:r w:rsidRPr="00700AAA">
        <w:rPr>
          <w:rFonts w:ascii="Arial" w:hAnsi="Arial" w:cs="Arial"/>
          <w:sz w:val="20"/>
          <w:szCs w:val="20"/>
        </w:rPr>
        <w:t>□</w:t>
      </w:r>
      <w:r w:rsidRPr="00700AAA">
        <w:rPr>
          <w:rFonts w:ascii="Arial" w:hAnsi="Arial" w:cs="Arial"/>
          <w:sz w:val="20"/>
          <w:szCs w:val="20"/>
        </w:rPr>
        <w:tab/>
        <w:t>di essere a conoscenza della partecipazione alla medesima procedura di soggetti che si trovano, rispetto al concorrente, in situazione di controllo di cui all’articolo 2359 del codice civile.</w:t>
      </w:r>
    </w:p>
    <w:p w:rsidR="00F94620" w:rsidRDefault="00F94620" w:rsidP="00944804">
      <w:pPr>
        <w:jc w:val="both"/>
        <w:rPr>
          <w:rFonts w:ascii="Arial" w:hAnsi="Arial" w:cs="Arial"/>
          <w:sz w:val="20"/>
          <w:szCs w:val="20"/>
        </w:rPr>
      </w:pPr>
    </w:p>
    <w:p w:rsidR="005C03A5" w:rsidRPr="005C03A5" w:rsidRDefault="005C03A5" w:rsidP="005C03A5">
      <w:pPr>
        <w:pStyle w:val="Paragrafoelenco"/>
        <w:numPr>
          <w:ilvl w:val="0"/>
          <w:numId w:val="5"/>
        </w:numPr>
        <w:jc w:val="both"/>
        <w:rPr>
          <w:rFonts w:ascii="Arial" w:hAnsi="Arial" w:cs="Arial"/>
          <w:b/>
          <w:sz w:val="20"/>
          <w:szCs w:val="20"/>
        </w:rPr>
      </w:pPr>
      <w:r w:rsidRPr="005C03A5">
        <w:rPr>
          <w:rFonts w:ascii="Arial" w:hAnsi="Arial" w:cs="Arial"/>
          <w:b/>
          <w:sz w:val="20"/>
          <w:szCs w:val="20"/>
        </w:rPr>
        <w:t>REQUISITI DI CAPACITA’ TECNICA-PROFESSIONALE</w:t>
      </w:r>
    </w:p>
    <w:p w:rsidR="005C03A5" w:rsidRDefault="005C03A5" w:rsidP="005C03A5">
      <w:pPr>
        <w:pStyle w:val="Paragrafoelenco"/>
        <w:numPr>
          <w:ilvl w:val="0"/>
          <w:numId w:val="10"/>
        </w:numPr>
        <w:jc w:val="both"/>
        <w:rPr>
          <w:rFonts w:ascii="Arial" w:hAnsi="Arial" w:cs="Arial"/>
          <w:sz w:val="20"/>
          <w:szCs w:val="20"/>
        </w:rPr>
      </w:pPr>
      <w:bookmarkStart w:id="4" w:name="_Hlk88207225"/>
      <w:r>
        <w:rPr>
          <w:rFonts w:ascii="Arial" w:hAnsi="Arial" w:cs="Arial"/>
          <w:sz w:val="20"/>
          <w:szCs w:val="20"/>
        </w:rPr>
        <w:t>di aver maturato un’esperienza almeno annuale maturata antecedentemente la pubblicazione del presente avviso nella gestione di servizi/interventi similari a quello attinente  l’area di intervento indicata nel presente avviso;</w:t>
      </w:r>
    </w:p>
    <w:p w:rsidR="005C03A5" w:rsidRDefault="005C03A5" w:rsidP="005C03A5">
      <w:pPr>
        <w:pStyle w:val="Paragrafoelenco"/>
        <w:numPr>
          <w:ilvl w:val="0"/>
          <w:numId w:val="10"/>
        </w:numPr>
        <w:jc w:val="both"/>
        <w:rPr>
          <w:rFonts w:ascii="Arial" w:hAnsi="Arial" w:cs="Arial"/>
          <w:sz w:val="20"/>
          <w:szCs w:val="20"/>
        </w:rPr>
      </w:pPr>
      <w:r>
        <w:rPr>
          <w:rFonts w:ascii="Arial" w:hAnsi="Arial" w:cs="Arial"/>
          <w:sz w:val="20"/>
          <w:szCs w:val="20"/>
        </w:rPr>
        <w:t>di aver maturato una collaborazione almeno annuale documentabile con enti locali in ambito sociale;</w:t>
      </w:r>
    </w:p>
    <w:p w:rsidR="005C03A5" w:rsidRDefault="005C03A5" w:rsidP="005C03A5">
      <w:pPr>
        <w:pStyle w:val="Paragrafoelenco"/>
        <w:numPr>
          <w:ilvl w:val="0"/>
          <w:numId w:val="10"/>
        </w:numPr>
        <w:jc w:val="both"/>
        <w:rPr>
          <w:rFonts w:ascii="Arial" w:hAnsi="Arial" w:cs="Arial"/>
          <w:sz w:val="20"/>
          <w:szCs w:val="20"/>
        </w:rPr>
      </w:pPr>
      <w:r>
        <w:rPr>
          <w:rFonts w:ascii="Arial" w:hAnsi="Arial" w:cs="Arial"/>
          <w:sz w:val="20"/>
          <w:szCs w:val="20"/>
        </w:rPr>
        <w:t>di prevedere nel proprio atto costitutivo e nel proprio statuto il perseguimento di finalità e</w:t>
      </w:r>
      <w:r w:rsidR="00707026">
        <w:rPr>
          <w:rFonts w:ascii="Arial" w:hAnsi="Arial" w:cs="Arial"/>
          <w:sz w:val="20"/>
          <w:szCs w:val="20"/>
        </w:rPr>
        <w:t xml:space="preserve"> </w:t>
      </w:r>
      <w:r>
        <w:rPr>
          <w:rFonts w:ascii="Arial" w:hAnsi="Arial" w:cs="Arial"/>
          <w:sz w:val="20"/>
          <w:szCs w:val="20"/>
        </w:rPr>
        <w:t>la realizzazione di attività compatibili e affini a quelle richieste nel presente avviso;</w:t>
      </w:r>
    </w:p>
    <w:p w:rsidR="005C03A5" w:rsidRPr="000A0428" w:rsidRDefault="005C03A5" w:rsidP="005C03A5">
      <w:pPr>
        <w:pStyle w:val="Paragrafoelenco"/>
        <w:numPr>
          <w:ilvl w:val="0"/>
          <w:numId w:val="10"/>
        </w:numPr>
        <w:jc w:val="both"/>
        <w:rPr>
          <w:rFonts w:ascii="Arial" w:hAnsi="Arial" w:cs="Arial"/>
          <w:sz w:val="20"/>
          <w:szCs w:val="20"/>
        </w:rPr>
      </w:pPr>
      <w:r>
        <w:rPr>
          <w:rFonts w:ascii="Arial" w:hAnsi="Arial" w:cs="Arial"/>
          <w:sz w:val="20"/>
          <w:szCs w:val="20"/>
        </w:rPr>
        <w:t xml:space="preserve">di </w:t>
      </w:r>
      <w:r w:rsidRPr="000A0428">
        <w:rPr>
          <w:rFonts w:ascii="Arial" w:hAnsi="Arial" w:cs="Arial"/>
          <w:sz w:val="20"/>
          <w:szCs w:val="20"/>
        </w:rPr>
        <w:t>possedere adeguata attitudine, intesa come concreta capacità di operare e realizzare l’attività da svolgere;</w:t>
      </w:r>
    </w:p>
    <w:p w:rsidR="005C03A5" w:rsidRDefault="005C03A5" w:rsidP="005C03A5">
      <w:pPr>
        <w:pStyle w:val="Paragrafoelenco"/>
        <w:numPr>
          <w:ilvl w:val="0"/>
          <w:numId w:val="10"/>
        </w:numPr>
        <w:jc w:val="both"/>
        <w:rPr>
          <w:rFonts w:ascii="Arial" w:hAnsi="Arial" w:cs="Arial"/>
          <w:sz w:val="20"/>
          <w:szCs w:val="20"/>
        </w:rPr>
      </w:pPr>
      <w:r>
        <w:rPr>
          <w:rFonts w:ascii="Arial" w:hAnsi="Arial" w:cs="Arial"/>
          <w:sz w:val="20"/>
          <w:szCs w:val="20"/>
        </w:rPr>
        <w:t xml:space="preserve">di </w:t>
      </w:r>
      <w:r w:rsidRPr="000A0428">
        <w:rPr>
          <w:rFonts w:ascii="Arial" w:hAnsi="Arial" w:cs="Arial"/>
          <w:sz w:val="20"/>
          <w:szCs w:val="20"/>
        </w:rPr>
        <w:t>possedere al proprio interno personale qualificato, secondo le tipologie previste nelle Schede Tecniche LEPS, coerentemente con gli interventi descritti che si intende attuare ed alle tipologie di personale utilizzato per la sua realizzazione.</w:t>
      </w:r>
    </w:p>
    <w:p w:rsidR="005C03A5" w:rsidRDefault="005C03A5" w:rsidP="005C03A5">
      <w:pPr>
        <w:pStyle w:val="Paragrafoelenco"/>
        <w:jc w:val="both"/>
        <w:rPr>
          <w:rFonts w:ascii="Arial" w:hAnsi="Arial" w:cs="Arial"/>
          <w:sz w:val="20"/>
          <w:szCs w:val="20"/>
        </w:rPr>
      </w:pPr>
    </w:p>
    <w:p w:rsidR="005C03A5" w:rsidRPr="000A0428" w:rsidRDefault="005C03A5" w:rsidP="005C03A5">
      <w:pPr>
        <w:pStyle w:val="Paragrafoelenco"/>
        <w:jc w:val="both"/>
        <w:rPr>
          <w:rFonts w:ascii="Arial" w:hAnsi="Arial" w:cs="Arial"/>
          <w:sz w:val="20"/>
          <w:szCs w:val="20"/>
        </w:rPr>
      </w:pPr>
    </w:p>
    <w:p w:rsidR="005C03A5" w:rsidRDefault="005C03A5" w:rsidP="005C03A5">
      <w:pPr>
        <w:pStyle w:val="Paragrafoelenco"/>
        <w:numPr>
          <w:ilvl w:val="0"/>
          <w:numId w:val="5"/>
        </w:numPr>
        <w:jc w:val="both"/>
        <w:rPr>
          <w:rFonts w:ascii="Arial" w:hAnsi="Arial" w:cs="Arial"/>
          <w:b/>
          <w:sz w:val="20"/>
          <w:szCs w:val="20"/>
        </w:rPr>
      </w:pPr>
      <w:r w:rsidRPr="000A0428">
        <w:rPr>
          <w:rFonts w:ascii="Arial" w:hAnsi="Arial" w:cs="Arial"/>
          <w:b/>
          <w:sz w:val="20"/>
          <w:szCs w:val="20"/>
        </w:rPr>
        <w:t>REQUISITI DI CAPACITÀ ECONOMICO-FINANZIARIA</w:t>
      </w:r>
    </w:p>
    <w:p w:rsidR="005C03A5" w:rsidRPr="000A0428" w:rsidRDefault="005C03A5" w:rsidP="005C03A5">
      <w:pPr>
        <w:pStyle w:val="Paragrafoelenco"/>
        <w:ind w:left="390"/>
        <w:jc w:val="both"/>
        <w:rPr>
          <w:rFonts w:ascii="Arial" w:hAnsi="Arial" w:cs="Arial"/>
          <w:b/>
          <w:sz w:val="20"/>
          <w:szCs w:val="20"/>
        </w:rPr>
      </w:pPr>
    </w:p>
    <w:p w:rsidR="005C03A5" w:rsidRDefault="005C03A5" w:rsidP="005C03A5">
      <w:pPr>
        <w:pStyle w:val="Paragrafoelenco"/>
        <w:numPr>
          <w:ilvl w:val="0"/>
          <w:numId w:val="12"/>
        </w:numPr>
        <w:jc w:val="both"/>
        <w:rPr>
          <w:rFonts w:ascii="Arial" w:hAnsi="Arial" w:cs="Arial"/>
          <w:sz w:val="20"/>
          <w:szCs w:val="20"/>
        </w:rPr>
      </w:pPr>
      <w:r>
        <w:rPr>
          <w:rFonts w:ascii="Arial" w:hAnsi="Arial" w:cs="Arial"/>
          <w:sz w:val="20"/>
          <w:szCs w:val="20"/>
        </w:rPr>
        <w:t xml:space="preserve">di possedere </w:t>
      </w:r>
      <w:r w:rsidRPr="005C03A5">
        <w:rPr>
          <w:rFonts w:ascii="Arial" w:hAnsi="Arial" w:cs="Arial"/>
          <w:sz w:val="20"/>
          <w:szCs w:val="20"/>
        </w:rPr>
        <w:t xml:space="preserve">comprovata solidità economico-finanziaria, attraverso idonee dichiarazioni di almeno un Istituto Bancario o di un Intermediario autorizzato ai sensi del D. </w:t>
      </w:r>
      <w:proofErr w:type="spellStart"/>
      <w:r w:rsidRPr="005C03A5">
        <w:rPr>
          <w:rFonts w:ascii="Arial" w:hAnsi="Arial" w:cs="Arial"/>
          <w:sz w:val="20"/>
          <w:szCs w:val="20"/>
        </w:rPr>
        <w:t>Lgs</w:t>
      </w:r>
      <w:proofErr w:type="spellEnd"/>
      <w:r w:rsidRPr="005C03A5">
        <w:rPr>
          <w:rFonts w:ascii="Arial" w:hAnsi="Arial" w:cs="Arial"/>
          <w:sz w:val="20"/>
          <w:szCs w:val="20"/>
        </w:rPr>
        <w:t>. n. 385/1993.</w:t>
      </w:r>
      <w:r>
        <w:rPr>
          <w:rFonts w:ascii="Arial" w:hAnsi="Arial" w:cs="Arial"/>
          <w:sz w:val="20"/>
          <w:szCs w:val="20"/>
        </w:rPr>
        <w:t xml:space="preserve"> </w:t>
      </w:r>
      <w:r w:rsidRPr="005C03A5">
        <w:rPr>
          <w:rFonts w:ascii="Arial" w:hAnsi="Arial" w:cs="Arial"/>
          <w:sz w:val="20"/>
          <w:szCs w:val="20"/>
        </w:rPr>
        <w:t>Tale dichiarazione deve essere prodotta unitamente alla documentazione amministrativa e non può esser</w:t>
      </w:r>
      <w:r>
        <w:rPr>
          <w:rFonts w:ascii="Arial" w:hAnsi="Arial" w:cs="Arial"/>
          <w:sz w:val="20"/>
          <w:szCs w:val="20"/>
        </w:rPr>
        <w:t>e oggetto di autocertificazione;</w:t>
      </w:r>
    </w:p>
    <w:p w:rsidR="005C03A5" w:rsidRPr="005C03A5" w:rsidRDefault="005C03A5" w:rsidP="00944804">
      <w:pPr>
        <w:pStyle w:val="Paragrafoelenco"/>
        <w:numPr>
          <w:ilvl w:val="0"/>
          <w:numId w:val="12"/>
        </w:numPr>
        <w:jc w:val="both"/>
        <w:rPr>
          <w:rFonts w:ascii="Arial" w:hAnsi="Arial" w:cs="Arial"/>
          <w:sz w:val="20"/>
          <w:szCs w:val="20"/>
        </w:rPr>
      </w:pPr>
      <w:r w:rsidRPr="005C03A5">
        <w:rPr>
          <w:rFonts w:ascii="Arial" w:hAnsi="Arial" w:cs="Arial"/>
          <w:sz w:val="20"/>
          <w:szCs w:val="20"/>
        </w:rPr>
        <w:t>per i soggetti che non possono assolvere al requisito di cui alla precedente punto, copia degli ultimi tre bilanci comprovanti la solidità dell’ETS e, comunque, ogni ulteriore atto e/o documento ritenuto utile per comprovare il possesso del requisito più volte indicato.</w:t>
      </w:r>
      <w:bookmarkEnd w:id="4"/>
    </w:p>
    <w:p w:rsidR="00700AAA" w:rsidRPr="00700AAA" w:rsidRDefault="00700AAA" w:rsidP="00700AAA">
      <w:pPr>
        <w:jc w:val="center"/>
        <w:rPr>
          <w:b/>
        </w:rPr>
      </w:pPr>
      <w:r w:rsidRPr="00391136">
        <w:rPr>
          <w:b/>
        </w:rPr>
        <w:t>DICHIARA INOLTRE</w:t>
      </w:r>
    </w:p>
    <w:p w:rsidR="00700AAA" w:rsidRPr="00700AAA" w:rsidRDefault="00700AAA" w:rsidP="00700AAA">
      <w:pPr>
        <w:numPr>
          <w:ilvl w:val="0"/>
          <w:numId w:val="11"/>
        </w:numPr>
        <w:spacing w:after="160" w:line="259" w:lineRule="auto"/>
        <w:jc w:val="both"/>
        <w:rPr>
          <w:rFonts w:ascii="Arial" w:hAnsi="Arial" w:cs="Arial"/>
          <w:sz w:val="20"/>
          <w:szCs w:val="20"/>
        </w:rPr>
      </w:pPr>
      <w:r w:rsidRPr="00700AAA">
        <w:rPr>
          <w:rFonts w:ascii="Arial" w:hAnsi="Arial" w:cs="Arial"/>
          <w:sz w:val="20"/>
          <w:szCs w:val="20"/>
        </w:rPr>
        <w:t>di avere preso integrale ed accurata visione e di accettare senza condizione o riserva alcuna le norme contenute nell’ Avviso di indizione della presente istruttoria pubblica e negli altri documenti messi a disposizione dell’Amministrazione Comunale;</w:t>
      </w:r>
    </w:p>
    <w:p w:rsidR="00700AAA" w:rsidRPr="00700AAA" w:rsidRDefault="00700AAA" w:rsidP="00700AAA">
      <w:pPr>
        <w:numPr>
          <w:ilvl w:val="0"/>
          <w:numId w:val="11"/>
        </w:numPr>
        <w:spacing w:after="160" w:line="259" w:lineRule="auto"/>
        <w:jc w:val="both"/>
        <w:rPr>
          <w:rFonts w:ascii="Arial" w:hAnsi="Arial" w:cs="Arial"/>
          <w:sz w:val="20"/>
          <w:szCs w:val="20"/>
        </w:rPr>
      </w:pPr>
      <w:r w:rsidRPr="00700AAA">
        <w:rPr>
          <w:rFonts w:ascii="Arial" w:hAnsi="Arial" w:cs="Arial"/>
          <w:sz w:val="20"/>
          <w:szCs w:val="20"/>
        </w:rPr>
        <w:t>di obbligarsi ad applicare i contratti collettivi di lavoro nazionali e, se esistenti, gli accordi integrativi territoriali e/o aziendali anche dopo la scadenza e fino alla loro sostituzione;</w:t>
      </w:r>
    </w:p>
    <w:p w:rsidR="00700AAA" w:rsidRPr="00700AAA" w:rsidRDefault="00700AAA" w:rsidP="00700AAA">
      <w:pPr>
        <w:numPr>
          <w:ilvl w:val="0"/>
          <w:numId w:val="11"/>
        </w:numPr>
        <w:spacing w:after="160" w:line="259" w:lineRule="auto"/>
        <w:jc w:val="both"/>
        <w:rPr>
          <w:rFonts w:ascii="Arial" w:hAnsi="Arial" w:cs="Arial"/>
          <w:sz w:val="20"/>
          <w:szCs w:val="20"/>
        </w:rPr>
      </w:pPr>
      <w:r w:rsidRPr="00700AAA">
        <w:rPr>
          <w:rFonts w:ascii="Arial" w:hAnsi="Arial" w:cs="Arial"/>
          <w:sz w:val="20"/>
          <w:szCs w:val="20"/>
        </w:rPr>
        <w:t>di essere consapevole che, qualora fosse accertata la non veridicità del contenuto della presente dichiarazione, il concorrente sarà escluso dalla presente selezione per la quale la dichiarazione è stata rilasciata o, se fosse già intervenuto l’accreditamento, quest’ultimo sarà risolta di diritto.</w:t>
      </w:r>
    </w:p>
    <w:p w:rsidR="00700AAA" w:rsidRPr="00700AAA" w:rsidRDefault="00700AAA" w:rsidP="00700AAA">
      <w:pPr>
        <w:numPr>
          <w:ilvl w:val="0"/>
          <w:numId w:val="11"/>
        </w:numPr>
        <w:spacing w:after="160" w:line="259" w:lineRule="auto"/>
        <w:jc w:val="both"/>
        <w:rPr>
          <w:rFonts w:ascii="Arial" w:hAnsi="Arial" w:cs="Arial"/>
          <w:sz w:val="20"/>
          <w:szCs w:val="20"/>
        </w:rPr>
      </w:pPr>
      <w:r w:rsidRPr="00700AAA">
        <w:rPr>
          <w:rFonts w:ascii="Arial" w:hAnsi="Arial" w:cs="Arial"/>
          <w:sz w:val="20"/>
          <w:szCs w:val="20"/>
        </w:rPr>
        <w:t>di impegnarsi ad osservare e far osservare gli obblighi di condotta ai propri dipendenti e collaboratori a qualsiasi titolo;</w:t>
      </w:r>
    </w:p>
    <w:p w:rsidR="00700AAA" w:rsidRPr="00700AAA" w:rsidRDefault="00700AAA" w:rsidP="00700AAA">
      <w:pPr>
        <w:numPr>
          <w:ilvl w:val="0"/>
          <w:numId w:val="11"/>
        </w:numPr>
        <w:spacing w:after="160" w:line="259" w:lineRule="auto"/>
        <w:jc w:val="both"/>
        <w:rPr>
          <w:rFonts w:ascii="Arial" w:hAnsi="Arial" w:cs="Arial"/>
          <w:sz w:val="20"/>
          <w:szCs w:val="20"/>
        </w:rPr>
      </w:pPr>
      <w:r w:rsidRPr="00700AAA">
        <w:rPr>
          <w:rFonts w:ascii="Arial" w:hAnsi="Arial" w:cs="Arial"/>
          <w:sz w:val="20"/>
          <w:szCs w:val="20"/>
        </w:rPr>
        <w:t xml:space="preserve">di impegnarsi a verificare l’assenza di condanne ai sensi degli articoli 600-bis, 600 ter, 600 quater, 600 </w:t>
      </w:r>
      <w:proofErr w:type="spellStart"/>
      <w:r w:rsidRPr="00700AAA">
        <w:rPr>
          <w:rFonts w:ascii="Arial" w:hAnsi="Arial" w:cs="Arial"/>
          <w:sz w:val="20"/>
          <w:szCs w:val="20"/>
        </w:rPr>
        <w:t>quinquies</w:t>
      </w:r>
      <w:proofErr w:type="spellEnd"/>
      <w:r w:rsidRPr="00700AAA">
        <w:rPr>
          <w:rFonts w:ascii="Arial" w:hAnsi="Arial" w:cs="Arial"/>
          <w:sz w:val="20"/>
          <w:szCs w:val="20"/>
        </w:rPr>
        <w:t xml:space="preserve">, 609 </w:t>
      </w:r>
      <w:proofErr w:type="spellStart"/>
      <w:r w:rsidRPr="00700AAA">
        <w:rPr>
          <w:rFonts w:ascii="Arial" w:hAnsi="Arial" w:cs="Arial"/>
          <w:sz w:val="20"/>
          <w:szCs w:val="20"/>
        </w:rPr>
        <w:t>undecies</w:t>
      </w:r>
      <w:proofErr w:type="spellEnd"/>
      <w:r w:rsidRPr="00700AAA">
        <w:rPr>
          <w:rFonts w:ascii="Arial" w:hAnsi="Arial" w:cs="Arial"/>
          <w:sz w:val="20"/>
          <w:szCs w:val="20"/>
        </w:rPr>
        <w:t xml:space="preserve"> del Codice Penale o di misure </w:t>
      </w:r>
      <w:proofErr w:type="spellStart"/>
      <w:r w:rsidRPr="00700AAA">
        <w:rPr>
          <w:rFonts w:ascii="Arial" w:hAnsi="Arial" w:cs="Arial"/>
          <w:sz w:val="20"/>
          <w:szCs w:val="20"/>
        </w:rPr>
        <w:t>interdittive</w:t>
      </w:r>
      <w:proofErr w:type="spellEnd"/>
      <w:r w:rsidRPr="00700AAA">
        <w:rPr>
          <w:rFonts w:ascii="Arial" w:hAnsi="Arial" w:cs="Arial"/>
          <w:sz w:val="20"/>
          <w:szCs w:val="20"/>
        </w:rPr>
        <w:t xml:space="preser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rsidR="00700AAA" w:rsidRPr="00947B28" w:rsidRDefault="00700AAA" w:rsidP="00700AAA">
      <w:pPr>
        <w:numPr>
          <w:ilvl w:val="0"/>
          <w:numId w:val="11"/>
        </w:numPr>
        <w:spacing w:after="160" w:line="259" w:lineRule="auto"/>
        <w:jc w:val="both"/>
      </w:pPr>
      <w:r w:rsidRPr="00700AAA">
        <w:rPr>
          <w:rFonts w:ascii="Arial" w:hAnsi="Arial" w:cs="Arial"/>
          <w:sz w:val="20"/>
          <w:szCs w:val="20"/>
        </w:rPr>
        <w:lastRenderedPageBreak/>
        <w:t>dichiara di conoscere gli obblighi derivanti dal codice di comportamento dell’Amministrazione aggiudicatrice e si impegna ad osservare e a far osservare ai propri dipendenti e collaboratori il suddetto codice, pena la risoluzione dell’accreditamento;</w:t>
      </w:r>
    </w:p>
    <w:p w:rsidR="00947B28" w:rsidRPr="00947B28" w:rsidRDefault="005C03A5" w:rsidP="005C03A5">
      <w:pPr>
        <w:numPr>
          <w:ilvl w:val="0"/>
          <w:numId w:val="11"/>
        </w:numPr>
        <w:spacing w:after="160" w:line="259" w:lineRule="auto"/>
        <w:jc w:val="both"/>
      </w:pPr>
      <w:r w:rsidRPr="005C03A5">
        <w:rPr>
          <w:rFonts w:ascii="Arial" w:hAnsi="Arial" w:cs="Arial"/>
          <w:sz w:val="20"/>
          <w:szCs w:val="20"/>
        </w:rPr>
        <w:t>di conoscere ed accettare, senza condizione o riserva alcuna, tutte le norme e disposizioni co</w:t>
      </w:r>
      <w:r w:rsidR="00947B28" w:rsidRPr="00947B28">
        <w:rPr>
          <w:rFonts w:ascii="Arial" w:hAnsi="Arial" w:cs="Arial"/>
          <w:sz w:val="20"/>
          <w:szCs w:val="20"/>
        </w:rPr>
        <w:t>ntenute nel bando</w:t>
      </w:r>
      <w:r w:rsidRPr="005C03A5">
        <w:rPr>
          <w:rFonts w:ascii="Arial" w:hAnsi="Arial" w:cs="Arial"/>
          <w:sz w:val="20"/>
          <w:szCs w:val="20"/>
        </w:rPr>
        <w:t>;</w:t>
      </w:r>
    </w:p>
    <w:p w:rsidR="005C03A5" w:rsidRPr="00B93916" w:rsidRDefault="005C03A5" w:rsidP="005C03A5">
      <w:pPr>
        <w:numPr>
          <w:ilvl w:val="0"/>
          <w:numId w:val="11"/>
        </w:numPr>
        <w:spacing w:after="160" w:line="259" w:lineRule="auto"/>
        <w:jc w:val="both"/>
      </w:pPr>
      <w:r w:rsidRPr="005C03A5">
        <w:rPr>
          <w:rFonts w:ascii="Arial" w:hAnsi="Arial" w:cs="Arial"/>
          <w:sz w:val="20"/>
          <w:szCs w:val="20"/>
        </w:rPr>
        <w:t xml:space="preserve">che l’indirizzo al quale inviare ogni comunicazione relativa alla procedura in oggetto ai fini dell’art. 76 del </w:t>
      </w:r>
      <w:proofErr w:type="spellStart"/>
      <w:r w:rsidRPr="005C03A5">
        <w:rPr>
          <w:rFonts w:ascii="Arial" w:hAnsi="Arial" w:cs="Arial"/>
          <w:sz w:val="20"/>
          <w:szCs w:val="20"/>
        </w:rPr>
        <w:t>D.Lgs.</w:t>
      </w:r>
      <w:proofErr w:type="spellEnd"/>
      <w:r w:rsidRPr="005C03A5">
        <w:rPr>
          <w:rFonts w:ascii="Arial" w:hAnsi="Arial" w:cs="Arial"/>
          <w:sz w:val="20"/>
          <w:szCs w:val="20"/>
        </w:rPr>
        <w:t xml:space="preserve"> N.</w:t>
      </w:r>
      <w:r w:rsidR="00B93916">
        <w:rPr>
          <w:rFonts w:ascii="Arial" w:hAnsi="Arial" w:cs="Arial"/>
          <w:sz w:val="20"/>
          <w:szCs w:val="20"/>
        </w:rPr>
        <w:t xml:space="preserve"> 50/2016 è il seguente: </w:t>
      </w:r>
      <w:r w:rsidRPr="00B93916">
        <w:rPr>
          <w:rFonts w:ascii="Arial" w:hAnsi="Arial" w:cs="Arial"/>
          <w:sz w:val="20"/>
          <w:szCs w:val="20"/>
        </w:rPr>
        <w:t>e-mail ___________________, PEC___________________.</w:t>
      </w:r>
    </w:p>
    <w:p w:rsidR="005C03A5" w:rsidRPr="005C03A5" w:rsidRDefault="005C03A5" w:rsidP="005C03A5">
      <w:pPr>
        <w:spacing w:after="160" w:line="259" w:lineRule="auto"/>
        <w:rPr>
          <w:rFonts w:ascii="Arial" w:hAnsi="Arial" w:cs="Arial"/>
          <w:sz w:val="20"/>
          <w:szCs w:val="20"/>
        </w:rPr>
      </w:pPr>
    </w:p>
    <w:p w:rsidR="005C03A5" w:rsidRPr="005C03A5" w:rsidRDefault="005C03A5" w:rsidP="005C03A5">
      <w:pPr>
        <w:spacing w:after="160" w:line="259" w:lineRule="auto"/>
        <w:rPr>
          <w:rFonts w:ascii="Arial" w:hAnsi="Arial" w:cs="Arial"/>
          <w:sz w:val="20"/>
          <w:szCs w:val="20"/>
        </w:rPr>
      </w:pPr>
    </w:p>
    <w:p w:rsidR="005C03A5" w:rsidRPr="005C03A5" w:rsidRDefault="005C03A5" w:rsidP="005C03A5">
      <w:pPr>
        <w:spacing w:after="160" w:line="259" w:lineRule="auto"/>
        <w:rPr>
          <w:rFonts w:ascii="Arial" w:hAnsi="Arial" w:cs="Arial"/>
          <w:sz w:val="20"/>
          <w:szCs w:val="20"/>
        </w:rPr>
      </w:pPr>
      <w:r w:rsidRPr="005C03A5">
        <w:rPr>
          <w:rFonts w:ascii="Arial" w:hAnsi="Arial" w:cs="Arial"/>
          <w:sz w:val="20"/>
          <w:szCs w:val="20"/>
        </w:rPr>
        <w:t>Luogo e data</w:t>
      </w:r>
      <w:r w:rsidRPr="005C03A5">
        <w:rPr>
          <w:rFonts w:ascii="Arial" w:hAnsi="Arial" w:cs="Arial"/>
          <w:sz w:val="20"/>
          <w:szCs w:val="20"/>
        </w:rPr>
        <w:tab/>
      </w:r>
      <w:r w:rsidRPr="005C03A5">
        <w:rPr>
          <w:rFonts w:ascii="Arial" w:hAnsi="Arial" w:cs="Arial"/>
          <w:sz w:val="20"/>
          <w:szCs w:val="20"/>
        </w:rPr>
        <w:tab/>
      </w:r>
      <w:r w:rsidRPr="005C03A5">
        <w:rPr>
          <w:rFonts w:ascii="Arial" w:hAnsi="Arial" w:cs="Arial"/>
          <w:sz w:val="20"/>
          <w:szCs w:val="20"/>
        </w:rPr>
        <w:tab/>
      </w:r>
      <w:r w:rsidRPr="005C03A5">
        <w:rPr>
          <w:rFonts w:ascii="Arial" w:hAnsi="Arial" w:cs="Arial"/>
          <w:sz w:val="20"/>
          <w:szCs w:val="20"/>
        </w:rPr>
        <w:tab/>
      </w:r>
      <w:r w:rsidRPr="005C03A5">
        <w:rPr>
          <w:rFonts w:ascii="Arial" w:hAnsi="Arial" w:cs="Arial"/>
          <w:sz w:val="20"/>
          <w:szCs w:val="20"/>
        </w:rPr>
        <w:tab/>
      </w:r>
      <w:r w:rsidR="00F4676B">
        <w:rPr>
          <w:rFonts w:ascii="Arial" w:hAnsi="Arial" w:cs="Arial"/>
          <w:sz w:val="20"/>
          <w:szCs w:val="20"/>
        </w:rPr>
        <w:t xml:space="preserve">          </w:t>
      </w:r>
      <w:r w:rsidR="004C50D2">
        <w:rPr>
          <w:rFonts w:ascii="Arial" w:hAnsi="Arial" w:cs="Arial"/>
          <w:sz w:val="20"/>
          <w:szCs w:val="20"/>
        </w:rPr>
        <w:t xml:space="preserve"> </w:t>
      </w:r>
      <w:r w:rsidRPr="005C03A5">
        <w:rPr>
          <w:rFonts w:ascii="Arial" w:hAnsi="Arial" w:cs="Arial"/>
          <w:sz w:val="20"/>
          <w:szCs w:val="20"/>
        </w:rPr>
        <w:t>Firma digitale</w:t>
      </w:r>
      <w:r w:rsidR="004C50D2">
        <w:rPr>
          <w:rFonts w:ascii="Arial" w:hAnsi="Arial" w:cs="Arial"/>
          <w:sz w:val="20"/>
          <w:szCs w:val="20"/>
        </w:rPr>
        <w:t>/autografa</w:t>
      </w:r>
      <w:r w:rsidRPr="005C03A5">
        <w:rPr>
          <w:rFonts w:ascii="Arial" w:hAnsi="Arial" w:cs="Arial"/>
          <w:sz w:val="20"/>
          <w:szCs w:val="20"/>
        </w:rPr>
        <w:t xml:space="preserve"> del legale rappresentante (1)</w:t>
      </w:r>
    </w:p>
    <w:p w:rsidR="005C03A5" w:rsidRPr="005C03A5" w:rsidRDefault="00F4676B" w:rsidP="005C03A5">
      <w:pPr>
        <w:spacing w:after="160" w:line="259" w:lineRule="auto"/>
        <w:rPr>
          <w:rFonts w:ascii="Arial" w:hAnsi="Arial" w:cs="Arial"/>
          <w:sz w:val="20"/>
          <w:szCs w:val="20"/>
        </w:rPr>
      </w:pPr>
      <w:r>
        <w:rPr>
          <w:rFonts w:ascii="Arial" w:hAnsi="Arial" w:cs="Arial"/>
          <w:sz w:val="20"/>
          <w:szCs w:val="20"/>
        </w:rPr>
        <w:t>_______________</w:t>
      </w:r>
      <w:r w:rsidR="005C03A5" w:rsidRPr="005C03A5">
        <w:rPr>
          <w:rFonts w:ascii="Arial" w:hAnsi="Arial" w:cs="Arial"/>
          <w:sz w:val="20"/>
          <w:szCs w:val="20"/>
        </w:rPr>
        <w:tab/>
      </w:r>
      <w:r w:rsidR="005C03A5" w:rsidRPr="005C03A5">
        <w:rPr>
          <w:rFonts w:ascii="Arial" w:hAnsi="Arial" w:cs="Arial"/>
          <w:sz w:val="20"/>
          <w:szCs w:val="20"/>
        </w:rPr>
        <w:tab/>
      </w:r>
      <w:r w:rsidR="005C03A5" w:rsidRPr="005C03A5">
        <w:rPr>
          <w:rFonts w:ascii="Arial" w:hAnsi="Arial" w:cs="Arial"/>
          <w:sz w:val="20"/>
          <w:szCs w:val="20"/>
        </w:rPr>
        <w:tab/>
      </w:r>
      <w:r w:rsidR="005C03A5" w:rsidRPr="005C03A5">
        <w:rPr>
          <w:rFonts w:ascii="Arial" w:hAnsi="Arial" w:cs="Arial"/>
          <w:sz w:val="20"/>
          <w:szCs w:val="20"/>
        </w:rPr>
        <w:tab/>
      </w:r>
      <w:r w:rsidR="005C03A5" w:rsidRPr="005C03A5">
        <w:rPr>
          <w:rFonts w:ascii="Arial" w:hAnsi="Arial" w:cs="Arial"/>
          <w:sz w:val="20"/>
          <w:szCs w:val="20"/>
        </w:rPr>
        <w:tab/>
      </w:r>
      <w:r>
        <w:rPr>
          <w:rFonts w:ascii="Arial" w:hAnsi="Arial" w:cs="Arial"/>
          <w:sz w:val="20"/>
          <w:szCs w:val="20"/>
        </w:rPr>
        <w:t>_________________________________________</w:t>
      </w:r>
      <w:r w:rsidR="005C03A5" w:rsidRPr="005C03A5">
        <w:rPr>
          <w:rFonts w:ascii="Arial" w:hAnsi="Arial" w:cs="Arial"/>
          <w:sz w:val="20"/>
          <w:szCs w:val="20"/>
        </w:rPr>
        <w:tab/>
      </w:r>
    </w:p>
    <w:p w:rsidR="005C03A5" w:rsidRPr="005C03A5" w:rsidRDefault="005C03A5" w:rsidP="005C03A5">
      <w:pPr>
        <w:spacing w:after="160" w:line="259" w:lineRule="auto"/>
        <w:rPr>
          <w:rFonts w:ascii="Arial" w:hAnsi="Arial" w:cs="Arial"/>
          <w:sz w:val="20"/>
          <w:szCs w:val="20"/>
        </w:rPr>
      </w:pPr>
    </w:p>
    <w:p w:rsidR="005C03A5" w:rsidRPr="005C03A5" w:rsidRDefault="005C03A5" w:rsidP="006C6F1B">
      <w:pPr>
        <w:spacing w:after="160" w:line="259" w:lineRule="auto"/>
        <w:jc w:val="both"/>
        <w:rPr>
          <w:rFonts w:ascii="Arial" w:hAnsi="Arial" w:cs="Arial"/>
          <w:sz w:val="20"/>
          <w:szCs w:val="20"/>
        </w:rPr>
      </w:pPr>
      <w:r w:rsidRPr="005C03A5">
        <w:rPr>
          <w:rFonts w:ascii="Arial" w:hAnsi="Arial" w:cs="Arial"/>
          <w:sz w:val="20"/>
          <w:szCs w:val="20"/>
        </w:rPr>
        <w:t>NOTE:</w:t>
      </w:r>
      <w:r w:rsidR="006C6F1B">
        <w:rPr>
          <w:rFonts w:ascii="Arial" w:hAnsi="Arial" w:cs="Arial"/>
          <w:sz w:val="20"/>
          <w:szCs w:val="20"/>
        </w:rPr>
        <w:t xml:space="preserve"> </w:t>
      </w:r>
      <w:r w:rsidR="00021C3A">
        <w:rPr>
          <w:rFonts w:ascii="Arial" w:hAnsi="Arial" w:cs="Arial"/>
          <w:sz w:val="20"/>
          <w:szCs w:val="20"/>
        </w:rPr>
        <w:t xml:space="preserve">(1) </w:t>
      </w:r>
      <w:bookmarkStart w:id="5" w:name="_GoBack"/>
      <w:bookmarkEnd w:id="5"/>
      <w:r w:rsidRPr="005C03A5">
        <w:rPr>
          <w:rFonts w:ascii="Arial" w:hAnsi="Arial" w:cs="Arial"/>
          <w:sz w:val="20"/>
          <w:szCs w:val="20"/>
        </w:rPr>
        <w:t>Allegare fotocopia non autenticata del documento di identità personale, in corso di validità, del sottoscrittore.</w:t>
      </w:r>
    </w:p>
    <w:p w:rsidR="00DB4F5D" w:rsidRDefault="00DB4F5D" w:rsidP="00A64BE3">
      <w:pPr>
        <w:pStyle w:val="Default"/>
        <w:spacing w:before="40"/>
        <w:ind w:firstLine="708"/>
        <w:rPr>
          <w:rFonts w:ascii="Arial" w:hAnsi="Arial" w:cs="Arial"/>
          <w:sz w:val="23"/>
          <w:szCs w:val="23"/>
        </w:rPr>
      </w:pPr>
    </w:p>
    <w:p w:rsidR="00DB4F5D" w:rsidRDefault="00DB4F5D" w:rsidP="00A64BE3">
      <w:pPr>
        <w:pStyle w:val="Default"/>
        <w:spacing w:before="40"/>
        <w:ind w:firstLine="708"/>
        <w:rPr>
          <w:rFonts w:ascii="Arial" w:hAnsi="Arial" w:cs="Arial"/>
          <w:sz w:val="23"/>
          <w:szCs w:val="23"/>
        </w:rPr>
      </w:pPr>
    </w:p>
    <w:p w:rsidR="00DB4F5D" w:rsidRDefault="00DB4F5D" w:rsidP="00A64BE3">
      <w:pPr>
        <w:pStyle w:val="Default"/>
        <w:spacing w:before="40"/>
        <w:ind w:firstLine="708"/>
        <w:rPr>
          <w:rFonts w:ascii="Arial" w:hAnsi="Arial" w:cs="Arial"/>
          <w:sz w:val="23"/>
          <w:szCs w:val="23"/>
        </w:rPr>
      </w:pPr>
    </w:p>
    <w:p w:rsidR="00DE7950" w:rsidRPr="00A64BE3" w:rsidRDefault="00DE7950" w:rsidP="00A64BE3">
      <w:pPr>
        <w:pStyle w:val="Default"/>
        <w:spacing w:before="40"/>
        <w:ind w:firstLine="708"/>
        <w:rPr>
          <w:rFonts w:ascii="Arial" w:hAnsi="Arial" w:cs="Arial"/>
          <w:bCs/>
          <w:sz w:val="23"/>
          <w:szCs w:val="23"/>
        </w:rPr>
      </w:pPr>
      <w:r>
        <w:rPr>
          <w:rFonts w:ascii="Arial" w:hAnsi="Arial" w:cs="Arial"/>
          <w:sz w:val="23"/>
          <w:szCs w:val="23"/>
        </w:rPr>
        <w:t>Data</w:t>
      </w:r>
      <w:r>
        <w:rPr>
          <w:rFonts w:ascii="Arial" w:hAnsi="Arial" w:cs="Arial"/>
          <w:sz w:val="23"/>
          <w:szCs w:val="23"/>
        </w:rPr>
        <w:tab/>
      </w:r>
      <w:r>
        <w:rPr>
          <w:rFonts w:ascii="Arial" w:hAnsi="Arial" w:cs="Arial"/>
          <w:sz w:val="23"/>
          <w:szCs w:val="23"/>
        </w:rPr>
        <w:tab/>
      </w:r>
      <w:r w:rsidR="00A64BE3">
        <w:rPr>
          <w:rFonts w:ascii="Arial" w:hAnsi="Arial" w:cs="Arial"/>
          <w:sz w:val="23"/>
          <w:szCs w:val="23"/>
        </w:rPr>
        <w:tab/>
      </w:r>
      <w:r w:rsidR="00A64BE3">
        <w:rPr>
          <w:rFonts w:ascii="Arial" w:hAnsi="Arial" w:cs="Arial"/>
          <w:sz w:val="23"/>
          <w:szCs w:val="23"/>
        </w:rPr>
        <w:tab/>
      </w:r>
      <w:r w:rsidR="00A64BE3">
        <w:rPr>
          <w:rFonts w:ascii="Arial" w:hAnsi="Arial" w:cs="Arial"/>
          <w:sz w:val="23"/>
          <w:szCs w:val="23"/>
        </w:rPr>
        <w:tab/>
      </w:r>
      <w:r w:rsidR="00A64BE3">
        <w:rPr>
          <w:rFonts w:ascii="Arial" w:hAnsi="Arial" w:cs="Arial"/>
          <w:sz w:val="23"/>
          <w:szCs w:val="23"/>
        </w:rPr>
        <w:tab/>
        <w:t xml:space="preserve">   </w:t>
      </w:r>
      <w:r w:rsidR="00A64BE3">
        <w:rPr>
          <w:rFonts w:ascii="Arial" w:hAnsi="Arial" w:cs="Arial"/>
          <w:sz w:val="23"/>
          <w:szCs w:val="23"/>
        </w:rPr>
        <w:tab/>
      </w:r>
      <w:r w:rsidR="00A64BE3">
        <w:rPr>
          <w:rFonts w:ascii="Arial" w:hAnsi="Arial" w:cs="Arial"/>
          <w:sz w:val="23"/>
          <w:szCs w:val="23"/>
        </w:rPr>
        <w:tab/>
      </w:r>
      <w:r w:rsidR="00A64BE3">
        <w:rPr>
          <w:rFonts w:ascii="Arial" w:hAnsi="Arial" w:cs="Arial"/>
          <w:sz w:val="23"/>
          <w:szCs w:val="23"/>
        </w:rPr>
        <w:tab/>
      </w:r>
      <w:r w:rsidR="00A64BE3">
        <w:rPr>
          <w:rFonts w:ascii="Arial" w:hAnsi="Arial" w:cs="Arial"/>
          <w:bCs/>
          <w:sz w:val="23"/>
          <w:szCs w:val="23"/>
        </w:rPr>
        <w:t>Firma/e</w:t>
      </w:r>
    </w:p>
    <w:p w:rsidR="00DE7950" w:rsidRDefault="00DE7950" w:rsidP="00DE7950">
      <w:pPr>
        <w:pStyle w:val="Default"/>
        <w:spacing w:before="40"/>
        <w:jc w:val="both"/>
        <w:rPr>
          <w:rFonts w:ascii="Arial" w:hAnsi="Arial" w:cs="Arial"/>
          <w:b/>
          <w:bCs/>
          <w:sz w:val="23"/>
          <w:szCs w:val="23"/>
        </w:rPr>
      </w:pPr>
    </w:p>
    <w:p w:rsidR="00DE7950" w:rsidRDefault="00DE7950" w:rsidP="00DE7950">
      <w:pPr>
        <w:pStyle w:val="Default"/>
        <w:spacing w:before="40"/>
        <w:jc w:val="both"/>
        <w:rPr>
          <w:rFonts w:ascii="Arial" w:hAnsi="Arial" w:cs="Arial"/>
          <w:b/>
          <w:bCs/>
          <w:sz w:val="23"/>
          <w:szCs w:val="23"/>
        </w:rPr>
      </w:pPr>
      <w:r>
        <w:rPr>
          <w:rFonts w:ascii="Arial" w:hAnsi="Arial" w:cs="Arial"/>
          <w:b/>
          <w:bCs/>
          <w:sz w:val="23"/>
          <w:szCs w:val="23"/>
        </w:rPr>
        <w:t>__________________________</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t>________________________</w:t>
      </w:r>
    </w:p>
    <w:p w:rsidR="00DE7950" w:rsidRDefault="00DE7950" w:rsidP="00DE7950">
      <w:pPr>
        <w:pStyle w:val="Default"/>
        <w:spacing w:before="40"/>
        <w:jc w:val="both"/>
        <w:rPr>
          <w:rFonts w:ascii="Arial" w:hAnsi="Arial" w:cs="Arial"/>
          <w:b/>
          <w:bCs/>
          <w:sz w:val="23"/>
          <w:szCs w:val="23"/>
        </w:rPr>
      </w:pPr>
    </w:p>
    <w:p w:rsidR="00DE7950" w:rsidRDefault="00DE7950" w:rsidP="00DE7950">
      <w:pPr>
        <w:pStyle w:val="Default"/>
        <w:spacing w:before="40"/>
        <w:jc w:val="both"/>
        <w:rPr>
          <w:rFonts w:ascii="Arial" w:hAnsi="Arial" w:cs="Arial"/>
          <w:sz w:val="23"/>
          <w:szCs w:val="23"/>
        </w:rPr>
      </w:pPr>
    </w:p>
    <w:p w:rsidR="00DE7950" w:rsidRDefault="00DE7950" w:rsidP="00DE7950">
      <w:pPr>
        <w:pStyle w:val="Default"/>
        <w:spacing w:before="40"/>
        <w:jc w:val="both"/>
        <w:rPr>
          <w:rFonts w:ascii="Arial" w:hAnsi="Arial" w:cs="Arial"/>
          <w:b/>
          <w:bCs/>
          <w:sz w:val="23"/>
          <w:szCs w:val="23"/>
          <w:u w:val="single"/>
        </w:rPr>
      </w:pPr>
    </w:p>
    <w:p w:rsidR="002427CC" w:rsidRDefault="002427CC" w:rsidP="00DE7950"/>
    <w:sectPr w:rsidR="002427CC" w:rsidSect="00F94620">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20" w:rsidRDefault="00F94620" w:rsidP="00F94620">
      <w:pPr>
        <w:spacing w:after="0" w:line="240" w:lineRule="auto"/>
      </w:pPr>
      <w:r>
        <w:separator/>
      </w:r>
    </w:p>
  </w:endnote>
  <w:endnote w:type="continuationSeparator" w:id="0">
    <w:p w:rsidR="00F94620" w:rsidRDefault="00F94620" w:rsidP="00F9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20" w:rsidRDefault="00F94620" w:rsidP="00F94620">
      <w:pPr>
        <w:spacing w:after="0" w:line="240" w:lineRule="auto"/>
      </w:pPr>
      <w:r>
        <w:separator/>
      </w:r>
    </w:p>
  </w:footnote>
  <w:footnote w:type="continuationSeparator" w:id="0">
    <w:p w:rsidR="00F94620" w:rsidRDefault="00F94620" w:rsidP="00F94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F9D"/>
    <w:multiLevelType w:val="hybridMultilevel"/>
    <w:tmpl w:val="42007596"/>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37705E"/>
    <w:multiLevelType w:val="hybridMultilevel"/>
    <w:tmpl w:val="29E0CD92"/>
    <w:lvl w:ilvl="0" w:tplc="19F88910">
      <w:numFmt w:val="bullet"/>
      <w:lvlText w:val="-"/>
      <w:lvlJc w:val="left"/>
      <w:pPr>
        <w:ind w:left="720" w:hanging="360"/>
      </w:pPr>
      <w:rPr>
        <w:rFonts w:ascii="Calisto MT" w:eastAsia="Times New Roman" w:hAnsi="Calisto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4E10D8"/>
    <w:multiLevelType w:val="hybridMultilevel"/>
    <w:tmpl w:val="B6684688"/>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7C6557"/>
    <w:multiLevelType w:val="singleLevel"/>
    <w:tmpl w:val="59880E9A"/>
    <w:lvl w:ilvl="0">
      <w:start w:val="1"/>
      <w:numFmt w:val="bullet"/>
      <w:lvlText w:val=""/>
      <w:lvlJc w:val="left"/>
      <w:pPr>
        <w:ind w:left="720" w:hanging="360"/>
      </w:pPr>
      <w:rPr>
        <w:rFonts w:ascii="Wingdings" w:hAnsi="Wingdings" w:hint="default"/>
        <w:sz w:val="24"/>
      </w:rPr>
    </w:lvl>
  </w:abstractNum>
  <w:abstractNum w:abstractNumId="4">
    <w:nsid w:val="10361BDB"/>
    <w:multiLevelType w:val="hybridMultilevel"/>
    <w:tmpl w:val="A060F6E2"/>
    <w:lvl w:ilvl="0" w:tplc="FCA03DE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1565734B"/>
    <w:multiLevelType w:val="hybridMultilevel"/>
    <w:tmpl w:val="AAD640D0"/>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242623"/>
    <w:multiLevelType w:val="hybridMultilevel"/>
    <w:tmpl w:val="5D46BE04"/>
    <w:lvl w:ilvl="0" w:tplc="23CCC6A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B862D4E"/>
    <w:multiLevelType w:val="hybridMultilevel"/>
    <w:tmpl w:val="8E7CD468"/>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68B8"/>
    <w:multiLevelType w:val="hybridMultilevel"/>
    <w:tmpl w:val="2EE8C982"/>
    <w:lvl w:ilvl="0" w:tplc="FA5C4702">
      <w:start w:val="1"/>
      <w:numFmt w:val="decimal"/>
      <w:lvlText w:val="(%1)"/>
      <w:lvlJc w:val="left"/>
      <w:pPr>
        <w:ind w:left="360" w:hanging="360"/>
      </w:pPr>
      <w:rPr>
        <w:rFonts w:ascii="Verdana" w:hAnsi="Verdana" w:cs="Verdana" w:hint="default"/>
        <w:b/>
        <w:bCs/>
        <w:sz w:val="20"/>
        <w:szCs w:val="2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9">
    <w:nsid w:val="23512513"/>
    <w:multiLevelType w:val="multilevel"/>
    <w:tmpl w:val="FDD435F6"/>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4AA44A98"/>
    <w:multiLevelType w:val="hybridMultilevel"/>
    <w:tmpl w:val="298AFD1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86734EE"/>
    <w:multiLevelType w:val="hybridMultilevel"/>
    <w:tmpl w:val="A27AA86E"/>
    <w:lvl w:ilvl="0" w:tplc="2DA0A954">
      <w:start w:val="1"/>
      <w:numFmt w:val="bullet"/>
      <w:lvlText w:val="-"/>
      <w:lvlJc w:val="left"/>
      <w:pPr>
        <w:ind w:left="1146" w:hanging="360"/>
      </w:pPr>
      <w:rPr>
        <w:rFonts w:ascii="Times New Roman" w:hAnsi="Times New Roman"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690A61D6"/>
    <w:multiLevelType w:val="hybridMultilevel"/>
    <w:tmpl w:val="2A7AEA9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B0C729F"/>
    <w:multiLevelType w:val="hybridMultilevel"/>
    <w:tmpl w:val="3594CA30"/>
    <w:lvl w:ilvl="0" w:tplc="904AD1AA">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930"/>
        </w:tabs>
        <w:ind w:left="930" w:hanging="360"/>
      </w:pPr>
      <w:rPr>
        <w:rFonts w:ascii="Courier New" w:hAnsi="Courier New" w:hint="default"/>
      </w:rPr>
    </w:lvl>
    <w:lvl w:ilvl="2" w:tplc="04100005">
      <w:start w:val="1"/>
      <w:numFmt w:val="bullet"/>
      <w:lvlText w:val=""/>
      <w:lvlJc w:val="left"/>
      <w:pPr>
        <w:tabs>
          <w:tab w:val="num" w:pos="1650"/>
        </w:tabs>
        <w:ind w:left="1650" w:hanging="360"/>
      </w:pPr>
      <w:rPr>
        <w:rFonts w:ascii="Wingdings" w:hAnsi="Wingdings" w:hint="default"/>
      </w:rPr>
    </w:lvl>
    <w:lvl w:ilvl="3" w:tplc="04100001">
      <w:start w:val="1"/>
      <w:numFmt w:val="bullet"/>
      <w:lvlText w:val=""/>
      <w:lvlJc w:val="left"/>
      <w:pPr>
        <w:tabs>
          <w:tab w:val="num" w:pos="2370"/>
        </w:tabs>
        <w:ind w:left="2370" w:hanging="360"/>
      </w:pPr>
      <w:rPr>
        <w:rFonts w:ascii="Symbol" w:hAnsi="Symbol" w:hint="default"/>
      </w:rPr>
    </w:lvl>
    <w:lvl w:ilvl="4" w:tplc="04100003">
      <w:start w:val="1"/>
      <w:numFmt w:val="bullet"/>
      <w:lvlText w:val="o"/>
      <w:lvlJc w:val="left"/>
      <w:pPr>
        <w:tabs>
          <w:tab w:val="num" w:pos="3090"/>
        </w:tabs>
        <w:ind w:left="3090" w:hanging="360"/>
      </w:pPr>
      <w:rPr>
        <w:rFonts w:ascii="Courier New" w:hAnsi="Courier New" w:hint="default"/>
      </w:rPr>
    </w:lvl>
    <w:lvl w:ilvl="5" w:tplc="04100005">
      <w:start w:val="1"/>
      <w:numFmt w:val="bullet"/>
      <w:lvlText w:val=""/>
      <w:lvlJc w:val="left"/>
      <w:pPr>
        <w:tabs>
          <w:tab w:val="num" w:pos="3810"/>
        </w:tabs>
        <w:ind w:left="3810" w:hanging="360"/>
      </w:pPr>
      <w:rPr>
        <w:rFonts w:ascii="Wingdings" w:hAnsi="Wingdings" w:hint="default"/>
      </w:rPr>
    </w:lvl>
    <w:lvl w:ilvl="6" w:tplc="04100001">
      <w:start w:val="1"/>
      <w:numFmt w:val="bullet"/>
      <w:lvlText w:val=""/>
      <w:lvlJc w:val="left"/>
      <w:pPr>
        <w:tabs>
          <w:tab w:val="num" w:pos="4530"/>
        </w:tabs>
        <w:ind w:left="4530" w:hanging="360"/>
      </w:pPr>
      <w:rPr>
        <w:rFonts w:ascii="Symbol" w:hAnsi="Symbol" w:hint="default"/>
      </w:rPr>
    </w:lvl>
    <w:lvl w:ilvl="7" w:tplc="04100003">
      <w:start w:val="1"/>
      <w:numFmt w:val="bullet"/>
      <w:lvlText w:val="o"/>
      <w:lvlJc w:val="left"/>
      <w:pPr>
        <w:tabs>
          <w:tab w:val="num" w:pos="5250"/>
        </w:tabs>
        <w:ind w:left="5250" w:hanging="360"/>
      </w:pPr>
      <w:rPr>
        <w:rFonts w:ascii="Courier New" w:hAnsi="Courier New" w:hint="default"/>
      </w:rPr>
    </w:lvl>
    <w:lvl w:ilvl="8" w:tplc="04100005">
      <w:start w:val="1"/>
      <w:numFmt w:val="bullet"/>
      <w:lvlText w:val=""/>
      <w:lvlJc w:val="left"/>
      <w:pPr>
        <w:tabs>
          <w:tab w:val="num" w:pos="5970"/>
        </w:tabs>
        <w:ind w:left="5970" w:hanging="360"/>
      </w:pPr>
      <w:rPr>
        <w:rFonts w:ascii="Wingdings" w:hAnsi="Wingdings" w:hint="default"/>
      </w:rPr>
    </w:lvl>
  </w:abstractNum>
  <w:num w:numId="1">
    <w:abstractNumId w:val="10"/>
  </w:num>
  <w:num w:numId="2">
    <w:abstractNumId w:val="7"/>
  </w:num>
  <w:num w:numId="3">
    <w:abstractNumId w:val="1"/>
  </w:num>
  <w:num w:numId="4">
    <w:abstractNumId w:val="6"/>
  </w:num>
  <w:num w:numId="5">
    <w:abstractNumId w:val="9"/>
  </w:num>
  <w:num w:numId="6">
    <w:abstractNumId w:val="3"/>
  </w:num>
  <w:num w:numId="7">
    <w:abstractNumId w:val="13"/>
  </w:num>
  <w:num w:numId="8">
    <w:abstractNumId w:val="5"/>
  </w:num>
  <w:num w:numId="9">
    <w:abstractNumId w:val="12"/>
  </w:num>
  <w:num w:numId="10">
    <w:abstractNumId w:val="0"/>
  </w:num>
  <w:num w:numId="11">
    <w:abstractNumId w:val="11"/>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1F"/>
    <w:rsid w:val="00021C3A"/>
    <w:rsid w:val="000A0428"/>
    <w:rsid w:val="002427CC"/>
    <w:rsid w:val="003F406F"/>
    <w:rsid w:val="004C50D2"/>
    <w:rsid w:val="0056336F"/>
    <w:rsid w:val="005C03A5"/>
    <w:rsid w:val="006C6F1B"/>
    <w:rsid w:val="006D1227"/>
    <w:rsid w:val="00700AAA"/>
    <w:rsid w:val="00700D98"/>
    <w:rsid w:val="00707026"/>
    <w:rsid w:val="00944804"/>
    <w:rsid w:val="00947B28"/>
    <w:rsid w:val="009A2987"/>
    <w:rsid w:val="009A4FF0"/>
    <w:rsid w:val="00A64BE3"/>
    <w:rsid w:val="00AF7AD2"/>
    <w:rsid w:val="00B93916"/>
    <w:rsid w:val="00C70570"/>
    <w:rsid w:val="00C928E8"/>
    <w:rsid w:val="00CF041C"/>
    <w:rsid w:val="00DB4F5D"/>
    <w:rsid w:val="00DE7950"/>
    <w:rsid w:val="00E56716"/>
    <w:rsid w:val="00E64B1F"/>
    <w:rsid w:val="00EE3978"/>
    <w:rsid w:val="00F4676B"/>
    <w:rsid w:val="00F94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4B1F"/>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64B1F"/>
    <w:pPr>
      <w:autoSpaceDE w:val="0"/>
      <w:autoSpaceDN w:val="0"/>
      <w:adjustRightInd w:val="0"/>
      <w:spacing w:after="0" w:line="240" w:lineRule="auto"/>
    </w:pPr>
    <w:rPr>
      <w:rFonts w:ascii="Liberation Serif" w:hAnsi="Liberation Serif" w:cs="Liberation Serif"/>
      <w:color w:val="000000"/>
      <w:sz w:val="24"/>
      <w:szCs w:val="24"/>
    </w:rPr>
  </w:style>
  <w:style w:type="character" w:styleId="Collegamentoipertestuale">
    <w:name w:val="Hyperlink"/>
    <w:basedOn w:val="Carpredefinitoparagrafo"/>
    <w:uiPriority w:val="99"/>
    <w:unhideWhenUsed/>
    <w:rsid w:val="00EE3978"/>
    <w:rPr>
      <w:color w:val="0000FF" w:themeColor="hyperlink"/>
      <w:u w:val="single"/>
    </w:rPr>
  </w:style>
  <w:style w:type="paragraph" w:styleId="Paragrafoelenco">
    <w:name w:val="List Paragraph"/>
    <w:basedOn w:val="Normale"/>
    <w:uiPriority w:val="34"/>
    <w:qFormat/>
    <w:rsid w:val="00DE7950"/>
    <w:pPr>
      <w:ind w:left="720"/>
      <w:contextualSpacing/>
    </w:pPr>
  </w:style>
  <w:style w:type="paragraph" w:styleId="Intestazione">
    <w:name w:val="header"/>
    <w:basedOn w:val="Normale"/>
    <w:link w:val="IntestazioneCarattere"/>
    <w:uiPriority w:val="99"/>
    <w:unhideWhenUsed/>
    <w:rsid w:val="00F946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620"/>
    <w:rPr>
      <w:rFonts w:ascii="Calibri" w:eastAsia="Times New Roman" w:hAnsi="Calibri" w:cs="Times New Roman"/>
    </w:rPr>
  </w:style>
  <w:style w:type="paragraph" w:styleId="Pidipagina">
    <w:name w:val="footer"/>
    <w:basedOn w:val="Normale"/>
    <w:link w:val="PidipaginaCarattere"/>
    <w:uiPriority w:val="99"/>
    <w:unhideWhenUsed/>
    <w:rsid w:val="00F946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62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4B1F"/>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64B1F"/>
    <w:pPr>
      <w:autoSpaceDE w:val="0"/>
      <w:autoSpaceDN w:val="0"/>
      <w:adjustRightInd w:val="0"/>
      <w:spacing w:after="0" w:line="240" w:lineRule="auto"/>
    </w:pPr>
    <w:rPr>
      <w:rFonts w:ascii="Liberation Serif" w:hAnsi="Liberation Serif" w:cs="Liberation Serif"/>
      <w:color w:val="000000"/>
      <w:sz w:val="24"/>
      <w:szCs w:val="24"/>
    </w:rPr>
  </w:style>
  <w:style w:type="character" w:styleId="Collegamentoipertestuale">
    <w:name w:val="Hyperlink"/>
    <w:basedOn w:val="Carpredefinitoparagrafo"/>
    <w:uiPriority w:val="99"/>
    <w:unhideWhenUsed/>
    <w:rsid w:val="00EE3978"/>
    <w:rPr>
      <w:color w:val="0000FF" w:themeColor="hyperlink"/>
      <w:u w:val="single"/>
    </w:rPr>
  </w:style>
  <w:style w:type="paragraph" w:styleId="Paragrafoelenco">
    <w:name w:val="List Paragraph"/>
    <w:basedOn w:val="Normale"/>
    <w:uiPriority w:val="34"/>
    <w:qFormat/>
    <w:rsid w:val="00DE7950"/>
    <w:pPr>
      <w:ind w:left="720"/>
      <w:contextualSpacing/>
    </w:pPr>
  </w:style>
  <w:style w:type="paragraph" w:styleId="Intestazione">
    <w:name w:val="header"/>
    <w:basedOn w:val="Normale"/>
    <w:link w:val="IntestazioneCarattere"/>
    <w:uiPriority w:val="99"/>
    <w:unhideWhenUsed/>
    <w:rsid w:val="00F946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620"/>
    <w:rPr>
      <w:rFonts w:ascii="Calibri" w:eastAsia="Times New Roman" w:hAnsi="Calibri" w:cs="Times New Roman"/>
    </w:rPr>
  </w:style>
  <w:style w:type="paragraph" w:styleId="Pidipagina">
    <w:name w:val="footer"/>
    <w:basedOn w:val="Normale"/>
    <w:link w:val="PidipaginaCarattere"/>
    <w:uiPriority w:val="99"/>
    <w:unhideWhenUsed/>
    <w:rsid w:val="00F946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62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zieri.ss.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7</Pages>
  <Words>3217</Words>
  <Characters>18343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Sanna</dc:creator>
  <cp:lastModifiedBy>Marta Sanna</cp:lastModifiedBy>
  <cp:revision>12</cp:revision>
  <dcterms:created xsi:type="dcterms:W3CDTF">2022-03-15T16:06:00Z</dcterms:created>
  <dcterms:modified xsi:type="dcterms:W3CDTF">2022-03-17T11:37:00Z</dcterms:modified>
</cp:coreProperties>
</file>