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8C" w:rsidRDefault="00D17B8C" w:rsidP="00D17B8C">
      <w:pPr>
        <w:autoSpaceDE w:val="0"/>
        <w:autoSpaceDN w:val="0"/>
        <w:adjustRightInd w:val="0"/>
        <w:spacing w:after="0" w:line="240" w:lineRule="auto"/>
        <w:jc w:val="center"/>
        <w:rPr>
          <w:rFonts w:ascii="Times New Roman" w:hAnsi="Times New Roman" w:cs="Times New Roman"/>
          <w:b/>
        </w:rPr>
      </w:pPr>
      <w:r w:rsidRPr="00D17B8C">
        <w:rPr>
          <w:rFonts w:ascii="Times New Roman" w:hAnsi="Times New Roman" w:cs="Times New Roman"/>
          <w:b/>
        </w:rPr>
        <w:t xml:space="preserve">PIANO DELLE ALIENAZIONI </w:t>
      </w:r>
    </w:p>
    <w:p w:rsidR="00D17B8C" w:rsidRPr="00D17B8C" w:rsidRDefault="00D17B8C" w:rsidP="00D17B8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Triennio </w:t>
      </w:r>
      <w:r w:rsidRPr="00D17B8C">
        <w:rPr>
          <w:rFonts w:ascii="Times New Roman" w:hAnsi="Times New Roman" w:cs="Times New Roman"/>
          <w:b/>
        </w:rPr>
        <w:t>2021-22-23</w:t>
      </w:r>
    </w:p>
    <w:p w:rsidR="00D17B8C" w:rsidRPr="00D17B8C" w:rsidRDefault="00D17B8C" w:rsidP="00D17B8C">
      <w:pPr>
        <w:autoSpaceDE w:val="0"/>
        <w:autoSpaceDN w:val="0"/>
        <w:adjustRightInd w:val="0"/>
        <w:spacing w:after="0" w:line="240" w:lineRule="auto"/>
        <w:ind w:left="5670"/>
        <w:jc w:val="both"/>
        <w:rPr>
          <w:rFonts w:ascii="Times New Roman" w:hAnsi="Times New Roman" w:cs="Times New Roman"/>
          <w:b/>
        </w:rPr>
      </w:pPr>
    </w:p>
    <w:p w:rsidR="00277ADD" w:rsidRDefault="00277ADD" w:rsidP="00D17B8C">
      <w:pPr>
        <w:autoSpaceDE w:val="0"/>
        <w:autoSpaceDN w:val="0"/>
        <w:adjustRightInd w:val="0"/>
        <w:spacing w:after="0" w:line="240" w:lineRule="auto"/>
        <w:ind w:left="5387"/>
        <w:jc w:val="both"/>
        <w:rPr>
          <w:rFonts w:ascii="Times New Roman" w:hAnsi="Times New Roman" w:cs="Times New Roman"/>
          <w:b/>
        </w:rPr>
      </w:pPr>
    </w:p>
    <w:p w:rsidR="00277ADD" w:rsidRDefault="00277ADD" w:rsidP="00D17B8C">
      <w:pPr>
        <w:autoSpaceDE w:val="0"/>
        <w:autoSpaceDN w:val="0"/>
        <w:adjustRightInd w:val="0"/>
        <w:spacing w:after="0" w:line="240" w:lineRule="auto"/>
        <w:ind w:left="5387"/>
        <w:jc w:val="both"/>
        <w:rPr>
          <w:rFonts w:ascii="Times New Roman" w:hAnsi="Times New Roman" w:cs="Times New Roman"/>
          <w:b/>
        </w:rPr>
      </w:pPr>
    </w:p>
    <w:p w:rsidR="00D17B8C" w:rsidRPr="00D17B8C" w:rsidRDefault="00D17B8C" w:rsidP="00B44BFB">
      <w:pPr>
        <w:autoSpaceDE w:val="0"/>
        <w:autoSpaceDN w:val="0"/>
        <w:adjustRightInd w:val="0"/>
        <w:spacing w:after="0" w:line="240" w:lineRule="auto"/>
        <w:ind w:left="4536"/>
        <w:jc w:val="both"/>
        <w:rPr>
          <w:rFonts w:ascii="Times New Roman" w:hAnsi="Times New Roman" w:cs="Times New Roman"/>
          <w:b/>
        </w:rPr>
      </w:pPr>
      <w:r w:rsidRPr="00D17B8C">
        <w:rPr>
          <w:rFonts w:ascii="Times New Roman" w:hAnsi="Times New Roman" w:cs="Times New Roman"/>
          <w:b/>
        </w:rPr>
        <w:t>Al  Settore I - Amministrativo e Finanziario</w:t>
      </w:r>
    </w:p>
    <w:p w:rsidR="00D17B8C" w:rsidRPr="00D17B8C" w:rsidRDefault="00D17B8C" w:rsidP="00B44BFB">
      <w:pPr>
        <w:spacing w:after="0" w:line="240" w:lineRule="auto"/>
        <w:ind w:left="4536"/>
        <w:rPr>
          <w:rFonts w:ascii="Times New Roman" w:hAnsi="Times New Roman" w:cs="Times New Roman"/>
        </w:rPr>
      </w:pPr>
      <w:r w:rsidRPr="00D17B8C">
        <w:rPr>
          <w:rFonts w:ascii="Times New Roman" w:hAnsi="Times New Roman" w:cs="Times New Roman"/>
        </w:rPr>
        <w:t xml:space="preserve">Servizio 1.2 – Programmazione Finanziaria, Bilancio, Patrimonio e Personale </w:t>
      </w:r>
    </w:p>
    <w:p w:rsidR="00D17B8C" w:rsidRPr="00D17B8C" w:rsidRDefault="00D17B8C" w:rsidP="00B44BFB">
      <w:pPr>
        <w:spacing w:after="0" w:line="240" w:lineRule="auto"/>
        <w:ind w:left="4536"/>
        <w:rPr>
          <w:rFonts w:ascii="Times New Roman" w:hAnsi="Times New Roman" w:cs="Times New Roman"/>
        </w:rPr>
      </w:pPr>
      <w:r w:rsidRPr="00D17B8C">
        <w:rPr>
          <w:rFonts w:ascii="Times New Roman" w:hAnsi="Times New Roman" w:cs="Times New Roman"/>
        </w:rPr>
        <w:t>Ufficio Programmazione e Gestione del Patrimonio</w:t>
      </w:r>
    </w:p>
    <w:p w:rsidR="00D17B8C" w:rsidRPr="00D17B8C" w:rsidRDefault="007E5E3A" w:rsidP="00B44BFB">
      <w:pPr>
        <w:spacing w:after="0" w:line="240" w:lineRule="auto"/>
        <w:ind w:left="4536"/>
        <w:rPr>
          <w:rFonts w:ascii="Times New Roman" w:hAnsi="Times New Roman" w:cs="Times New Roman"/>
        </w:rPr>
      </w:pPr>
      <w:r w:rsidRPr="00D17B8C">
        <w:rPr>
          <w:rFonts w:ascii="Times New Roman" w:hAnsi="Times New Roman" w:cs="Times New Roman"/>
        </w:rPr>
        <w:t xml:space="preserve">del Comune di </w:t>
      </w:r>
      <w:r w:rsidR="00D17B8C" w:rsidRPr="00D17B8C">
        <w:rPr>
          <w:rFonts w:ascii="Times New Roman" w:hAnsi="Times New Roman" w:cs="Times New Roman"/>
        </w:rPr>
        <w:t>Ozieri</w:t>
      </w:r>
    </w:p>
    <w:p w:rsidR="00D17B8C" w:rsidRPr="00D17B8C" w:rsidRDefault="007E5E3A" w:rsidP="00B44BFB">
      <w:pPr>
        <w:spacing w:after="0" w:line="240" w:lineRule="auto"/>
        <w:ind w:left="4536"/>
        <w:rPr>
          <w:rFonts w:ascii="Times New Roman" w:hAnsi="Times New Roman" w:cs="Times New Roman"/>
        </w:rPr>
      </w:pPr>
      <w:r w:rsidRPr="00D17B8C">
        <w:rPr>
          <w:rFonts w:ascii="Times New Roman" w:hAnsi="Times New Roman" w:cs="Times New Roman"/>
        </w:rPr>
        <w:t xml:space="preserve">Via </w:t>
      </w:r>
      <w:r w:rsidR="00D17B8C" w:rsidRPr="00D17B8C">
        <w:rPr>
          <w:rFonts w:ascii="Times New Roman" w:hAnsi="Times New Roman" w:cs="Times New Roman"/>
        </w:rPr>
        <w:t xml:space="preserve">Vittorio Veneto </w:t>
      </w:r>
    </w:p>
    <w:p w:rsidR="007E5E3A" w:rsidRPr="00D17B8C" w:rsidRDefault="00D17B8C" w:rsidP="00B44BFB">
      <w:pPr>
        <w:spacing w:after="0" w:line="240" w:lineRule="auto"/>
        <w:ind w:left="4536"/>
        <w:rPr>
          <w:rFonts w:ascii="Times New Roman" w:hAnsi="Times New Roman" w:cs="Times New Roman"/>
        </w:rPr>
      </w:pPr>
      <w:r w:rsidRPr="00D17B8C">
        <w:rPr>
          <w:rFonts w:ascii="Times New Roman" w:hAnsi="Times New Roman" w:cs="Times New Roman"/>
        </w:rPr>
        <w:t xml:space="preserve">07014 OZIERI </w:t>
      </w:r>
    </w:p>
    <w:p w:rsidR="00D17B8C" w:rsidRPr="00D17B8C" w:rsidRDefault="00D17B8C" w:rsidP="00D17B8C">
      <w:pPr>
        <w:ind w:left="5670"/>
        <w:jc w:val="both"/>
        <w:rPr>
          <w:rFonts w:ascii="Times New Roman" w:hAnsi="Times New Roman" w:cs="Times New Roman"/>
        </w:rPr>
      </w:pPr>
    </w:p>
    <w:p w:rsidR="00277ADD" w:rsidRDefault="00277ADD" w:rsidP="00DB4725">
      <w:pPr>
        <w:autoSpaceDE w:val="0"/>
        <w:autoSpaceDN w:val="0"/>
        <w:adjustRightInd w:val="0"/>
        <w:spacing w:after="0" w:line="240" w:lineRule="auto"/>
        <w:jc w:val="both"/>
        <w:rPr>
          <w:rFonts w:ascii="Times New Roman" w:hAnsi="Times New Roman" w:cs="Times New Roman"/>
        </w:rPr>
      </w:pPr>
    </w:p>
    <w:p w:rsidR="00D17B8C" w:rsidRDefault="007E5E3A" w:rsidP="00DB4725">
      <w:pPr>
        <w:autoSpaceDE w:val="0"/>
        <w:autoSpaceDN w:val="0"/>
        <w:adjustRightInd w:val="0"/>
        <w:spacing w:after="0" w:line="240" w:lineRule="auto"/>
        <w:jc w:val="both"/>
        <w:rPr>
          <w:rFonts w:ascii="Times New Roman" w:hAnsi="Times New Roman" w:cs="Times New Roman"/>
          <w:b/>
          <w:bCs/>
        </w:rPr>
      </w:pPr>
      <w:r w:rsidRPr="00D17B8C">
        <w:rPr>
          <w:rFonts w:ascii="Times New Roman" w:hAnsi="Times New Roman" w:cs="Times New Roman"/>
        </w:rPr>
        <w:t>OGGETTO:</w:t>
      </w:r>
      <w:r w:rsidR="00DB4725">
        <w:rPr>
          <w:rFonts w:ascii="Times New Roman" w:hAnsi="Times New Roman" w:cs="Times New Roman"/>
        </w:rPr>
        <w:t xml:space="preserve"> </w:t>
      </w:r>
      <w:r w:rsidR="00B44BFB">
        <w:rPr>
          <w:rFonts w:ascii="Times New Roman" w:hAnsi="Times New Roman" w:cs="Times New Roman"/>
          <w:b/>
        </w:rPr>
        <w:t>ASTA PUBBLICA PER ALIENAZIONE EDIFICIO PLURIMMOBILIARE DEL PATRIMONIO DISPONIBILE DEL COMUNE DI OZIERI</w:t>
      </w:r>
      <w:r w:rsidR="00B44BFB">
        <w:rPr>
          <w:rFonts w:ascii="Times New Roman" w:hAnsi="Times New Roman" w:cs="Times New Roman"/>
          <w:b/>
          <w:bCs/>
          <w:sz w:val="24"/>
          <w:szCs w:val="24"/>
        </w:rPr>
        <w:t xml:space="preserve">, ubicato in </w:t>
      </w:r>
      <w:r w:rsidR="0016382A">
        <w:rPr>
          <w:rFonts w:ascii="Times New Roman" w:hAnsi="Times New Roman" w:cs="Times New Roman"/>
          <w:b/>
          <w:bCs/>
          <w:sz w:val="24"/>
          <w:szCs w:val="24"/>
        </w:rPr>
        <w:t xml:space="preserve">Ozieri, </w:t>
      </w:r>
      <w:r w:rsidR="00B44BFB">
        <w:rPr>
          <w:rFonts w:ascii="Times New Roman" w:hAnsi="Times New Roman" w:cs="Times New Roman"/>
          <w:b/>
          <w:bCs/>
          <w:sz w:val="24"/>
          <w:szCs w:val="24"/>
        </w:rPr>
        <w:t>Via Conte Camillo Benso di Cavour</w:t>
      </w:r>
      <w:r w:rsidR="00B44BFB">
        <w:rPr>
          <w:rFonts w:ascii="Times New Roman" w:hAnsi="Times New Roman" w:cs="Times New Roman"/>
          <w:b/>
        </w:rPr>
        <w:t xml:space="preserve"> </w:t>
      </w:r>
      <w:r w:rsidR="00DB4725">
        <w:rPr>
          <w:rFonts w:ascii="Times New Roman" w:hAnsi="Times New Roman" w:cs="Times New Roman"/>
          <w:b/>
          <w:bCs/>
        </w:rPr>
        <w:t>.</w:t>
      </w:r>
    </w:p>
    <w:p w:rsidR="00DB4725" w:rsidRDefault="00DB4725" w:rsidP="00DB4725">
      <w:pPr>
        <w:autoSpaceDE w:val="0"/>
        <w:autoSpaceDN w:val="0"/>
        <w:adjustRightInd w:val="0"/>
        <w:spacing w:after="0" w:line="240" w:lineRule="auto"/>
        <w:jc w:val="both"/>
        <w:rPr>
          <w:rFonts w:ascii="Times New Roman" w:hAnsi="Times New Roman" w:cs="Times New Roman"/>
        </w:rPr>
      </w:pPr>
    </w:p>
    <w:p w:rsidR="00DB4725" w:rsidRPr="00DF5391" w:rsidRDefault="00DB4725" w:rsidP="00DB4725">
      <w:pPr>
        <w:pStyle w:val="WW-Predefinito"/>
        <w:spacing w:before="0" w:after="0"/>
        <w:ind w:left="74"/>
        <w:rPr>
          <w:rFonts w:ascii="Times New Roman" w:hAnsi="Times New Roman" w:cs="Times New Roman"/>
          <w:sz w:val="22"/>
          <w:szCs w:val="22"/>
        </w:rPr>
      </w:pPr>
    </w:p>
    <w:p w:rsidR="00DF5391" w:rsidRDefault="00DF5391" w:rsidP="00DF5391">
      <w:pPr>
        <w:pStyle w:val="WW-Predefinito"/>
        <w:spacing w:before="0" w:after="0" w:line="360" w:lineRule="auto"/>
        <w:jc w:val="center"/>
        <w:rPr>
          <w:rFonts w:ascii="Times New Roman" w:hAnsi="Times New Roman" w:cs="Times New Roman"/>
          <w:b/>
          <w:sz w:val="22"/>
          <w:szCs w:val="22"/>
        </w:rPr>
      </w:pPr>
      <w:r w:rsidRPr="00DF5391">
        <w:rPr>
          <w:rFonts w:ascii="Times New Roman" w:hAnsi="Times New Roman" w:cs="Times New Roman"/>
          <w:b/>
          <w:sz w:val="22"/>
          <w:szCs w:val="22"/>
        </w:rPr>
        <w:t>DICHIARAZIONE SOSTITUTIVA DI ATTO NOTORIO</w:t>
      </w:r>
    </w:p>
    <w:p w:rsidR="00DF5391" w:rsidRPr="00DF5391" w:rsidRDefault="00DF5391" w:rsidP="00DF5391">
      <w:pPr>
        <w:pStyle w:val="WW-Predefinito"/>
        <w:spacing w:before="0" w:after="0" w:line="360" w:lineRule="auto"/>
        <w:jc w:val="center"/>
        <w:rPr>
          <w:rFonts w:ascii="Times New Roman" w:hAnsi="Times New Roman" w:cs="Times New Roman"/>
          <w:sz w:val="22"/>
          <w:szCs w:val="22"/>
        </w:rPr>
      </w:pPr>
    </w:p>
    <w:p w:rsidR="00DF5391" w:rsidRPr="00DF5391" w:rsidRDefault="00DF5391" w:rsidP="00DF5391">
      <w:pPr>
        <w:pStyle w:val="WW-Predefinito"/>
        <w:spacing w:before="0" w:after="0" w:line="360" w:lineRule="auto"/>
        <w:jc w:val="left"/>
        <w:rPr>
          <w:rFonts w:ascii="Times New Roman" w:hAnsi="Times New Roman" w:cs="Times New Roman"/>
          <w:b/>
          <w:bCs/>
          <w:sz w:val="22"/>
          <w:szCs w:val="22"/>
        </w:rPr>
      </w:pPr>
    </w:p>
    <w:p w:rsid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hAnsi="Times New Roman" w:cs="Times New Roman"/>
          <w:sz w:val="22"/>
          <w:szCs w:val="22"/>
        </w:rPr>
        <w:t xml:space="preserve">Il sottoscritto _________________________________________________________________, </w:t>
      </w:r>
    </w:p>
    <w:p w:rsidR="00DF5391" w:rsidRPr="00DF5391" w:rsidRDefault="00DF5391" w:rsidP="00DF5391">
      <w:pPr>
        <w:pStyle w:val="WW-Predefinito"/>
        <w:tabs>
          <w:tab w:val="left" w:pos="851"/>
          <w:tab w:val="right" w:leader="dot" w:pos="9356"/>
        </w:tabs>
        <w:spacing w:before="0" w:after="0" w:line="360" w:lineRule="auto"/>
        <w:rPr>
          <w:rFonts w:ascii="Times New Roman" w:eastAsia="Arial" w:hAnsi="Times New Roman" w:cs="Times New Roman"/>
          <w:sz w:val="22"/>
          <w:szCs w:val="22"/>
        </w:rPr>
      </w:pPr>
      <w:r w:rsidRPr="00DF5391">
        <w:rPr>
          <w:rFonts w:ascii="Times New Roman" w:hAnsi="Times New Roman" w:cs="Times New Roman"/>
          <w:sz w:val="22"/>
          <w:szCs w:val="22"/>
        </w:rPr>
        <w:t>nato a ________________________________</w:t>
      </w:r>
      <w:r>
        <w:rPr>
          <w:rFonts w:ascii="Times New Roman" w:hAnsi="Times New Roman" w:cs="Times New Roman"/>
          <w:sz w:val="22"/>
          <w:szCs w:val="22"/>
        </w:rPr>
        <w:t>___________________</w:t>
      </w:r>
      <w:r w:rsidRPr="00DF5391">
        <w:rPr>
          <w:rFonts w:ascii="Times New Roman" w:hAnsi="Times New Roman" w:cs="Times New Roman"/>
          <w:sz w:val="22"/>
          <w:szCs w:val="22"/>
        </w:rPr>
        <w:t xml:space="preserve">____, </w:t>
      </w:r>
      <w:proofErr w:type="spellStart"/>
      <w:r w:rsidRPr="00DF5391">
        <w:rPr>
          <w:rFonts w:ascii="Times New Roman" w:hAnsi="Times New Roman" w:cs="Times New Roman"/>
          <w:sz w:val="22"/>
          <w:szCs w:val="22"/>
        </w:rPr>
        <w:t>prov</w:t>
      </w:r>
      <w:proofErr w:type="spellEnd"/>
      <w:r w:rsidRPr="00DF5391">
        <w:rPr>
          <w:rFonts w:ascii="Times New Roman" w:hAnsi="Times New Roman" w:cs="Times New Roman"/>
          <w:sz w:val="22"/>
          <w:szCs w:val="22"/>
        </w:rPr>
        <w:t>. (_________),</w:t>
      </w:r>
    </w:p>
    <w:p w:rsidR="00DF5391" w:rsidRP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eastAsia="Arial" w:hAnsi="Times New Roman" w:cs="Times New Roman"/>
          <w:sz w:val="22"/>
          <w:szCs w:val="22"/>
        </w:rPr>
        <w:t xml:space="preserve"> </w:t>
      </w:r>
      <w:r w:rsidRPr="00DF5391">
        <w:rPr>
          <w:rFonts w:ascii="Times New Roman" w:hAnsi="Times New Roman" w:cs="Times New Roman"/>
          <w:sz w:val="22"/>
          <w:szCs w:val="22"/>
        </w:rPr>
        <w:t>il _________/_________/_________, codice fiscale _________________________________________,</w:t>
      </w:r>
    </w:p>
    <w:p w:rsid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hAnsi="Times New Roman" w:cs="Times New Roman"/>
          <w:sz w:val="22"/>
          <w:szCs w:val="22"/>
        </w:rPr>
        <w:t>documento d’identità n. ___________________________</w:t>
      </w:r>
      <w:r w:rsidRPr="00DF5391">
        <w:rPr>
          <w:rFonts w:ascii="Times New Roman" w:hAnsi="Times New Roman" w:cs="Times New Roman"/>
          <w:i/>
          <w:sz w:val="22"/>
          <w:szCs w:val="22"/>
        </w:rPr>
        <w:t xml:space="preserve">, </w:t>
      </w:r>
      <w:r w:rsidRPr="00DF5391">
        <w:rPr>
          <w:rFonts w:ascii="Times New Roman" w:hAnsi="Times New Roman" w:cs="Times New Roman"/>
          <w:sz w:val="22"/>
          <w:szCs w:val="22"/>
        </w:rPr>
        <w:t xml:space="preserve">rilasciato </w:t>
      </w:r>
      <w:r>
        <w:rPr>
          <w:rFonts w:ascii="Times New Roman" w:hAnsi="Times New Roman" w:cs="Times New Roman"/>
          <w:sz w:val="22"/>
          <w:szCs w:val="22"/>
        </w:rPr>
        <w:t>da _________________________</w:t>
      </w:r>
      <w:r w:rsidRPr="00DF5391">
        <w:rPr>
          <w:rFonts w:ascii="Times New Roman" w:hAnsi="Times New Roman" w:cs="Times New Roman"/>
          <w:sz w:val="22"/>
          <w:szCs w:val="22"/>
        </w:rPr>
        <w:t xml:space="preserve">___, residente a ______________________________________, </w:t>
      </w:r>
      <w:proofErr w:type="spellStart"/>
      <w:r w:rsidRPr="00DF5391">
        <w:rPr>
          <w:rFonts w:ascii="Times New Roman" w:hAnsi="Times New Roman" w:cs="Times New Roman"/>
          <w:sz w:val="22"/>
          <w:szCs w:val="22"/>
        </w:rPr>
        <w:t>prov</w:t>
      </w:r>
      <w:proofErr w:type="spellEnd"/>
      <w:r w:rsidRPr="00DF5391">
        <w:rPr>
          <w:rFonts w:ascii="Times New Roman" w:hAnsi="Times New Roman" w:cs="Times New Roman"/>
          <w:sz w:val="22"/>
          <w:szCs w:val="22"/>
        </w:rPr>
        <w:t xml:space="preserve">. (_________), </w:t>
      </w:r>
    </w:p>
    <w:p w:rsid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hAnsi="Times New Roman" w:cs="Times New Roman"/>
          <w:sz w:val="22"/>
          <w:szCs w:val="22"/>
        </w:rPr>
        <w:t xml:space="preserve">in Via  _________________________________________________ n. ___________, </w:t>
      </w:r>
    </w:p>
    <w:p w:rsid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hAnsi="Times New Roman" w:cs="Times New Roman"/>
          <w:sz w:val="22"/>
          <w:szCs w:val="22"/>
        </w:rPr>
        <w:t xml:space="preserve">tel. ______________________________, </w:t>
      </w:r>
      <w:proofErr w:type="spellStart"/>
      <w:r w:rsidRPr="00DF5391">
        <w:rPr>
          <w:rFonts w:ascii="Times New Roman" w:hAnsi="Times New Roman" w:cs="Times New Roman"/>
          <w:sz w:val="22"/>
          <w:szCs w:val="22"/>
        </w:rPr>
        <w:t>cell</w:t>
      </w:r>
      <w:proofErr w:type="spellEnd"/>
      <w:r w:rsidRPr="00DF5391">
        <w:rPr>
          <w:rFonts w:ascii="Times New Roman" w:hAnsi="Times New Roman" w:cs="Times New Roman"/>
          <w:sz w:val="22"/>
          <w:szCs w:val="22"/>
        </w:rPr>
        <w:t xml:space="preserve">. ______________________________________________, </w:t>
      </w:r>
    </w:p>
    <w:p w:rsidR="00DF5391" w:rsidRDefault="00DF5391"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sidRPr="00DF5391">
        <w:rPr>
          <w:rFonts w:ascii="Times New Roman" w:hAnsi="Times New Roman" w:cs="Times New Roman"/>
          <w:sz w:val="22"/>
          <w:szCs w:val="22"/>
        </w:rPr>
        <w:t>e-mail _____________________________________, PEC____________________________________;</w:t>
      </w:r>
    </w:p>
    <w:p w:rsidR="00D45DFF" w:rsidRPr="00D45DFF" w:rsidRDefault="00D45DFF" w:rsidP="00DF5391">
      <w:pPr>
        <w:pStyle w:val="WW-Predefinito"/>
        <w:tabs>
          <w:tab w:val="left" w:pos="851"/>
          <w:tab w:val="right" w:leader="dot" w:pos="9356"/>
        </w:tabs>
        <w:spacing w:before="0" w:after="0" w:line="360" w:lineRule="auto"/>
        <w:rPr>
          <w:rFonts w:ascii="Times New Roman" w:hAnsi="Times New Roman" w:cs="Times New Roman"/>
          <w:i/>
          <w:sz w:val="22"/>
          <w:szCs w:val="22"/>
        </w:rPr>
      </w:pPr>
      <w:r w:rsidRPr="00D45DFF">
        <w:rPr>
          <w:rFonts w:ascii="Times New Roman" w:hAnsi="Times New Roman" w:cs="Times New Roman"/>
          <w:i/>
          <w:sz w:val="22"/>
          <w:szCs w:val="22"/>
        </w:rPr>
        <w:t xml:space="preserve">nel caso di </w:t>
      </w:r>
      <w:r w:rsidRPr="00D45DFF">
        <w:rPr>
          <w:rFonts w:ascii="Times New Roman" w:hAnsi="Times New Roman" w:cs="Times New Roman"/>
          <w:i/>
          <w:iCs/>
          <w:sz w:val="22"/>
          <w:szCs w:val="22"/>
        </w:rPr>
        <w:t xml:space="preserve">rappresentanza di soggetto </w:t>
      </w:r>
      <w:r w:rsidRPr="00D45DFF">
        <w:rPr>
          <w:rFonts w:ascii="Times New Roman" w:hAnsi="Times New Roman" w:cs="Times New Roman"/>
          <w:i/>
          <w:sz w:val="22"/>
          <w:szCs w:val="22"/>
        </w:rPr>
        <w:t>giuridico</w:t>
      </w:r>
    </w:p>
    <w:p w:rsidR="00D45DFF" w:rsidRDefault="00D45DFF"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Pr>
          <w:rFonts w:ascii="Times New Roman" w:hAnsi="Times New Roman" w:cs="Times New Roman"/>
          <w:sz w:val="22"/>
          <w:szCs w:val="22"/>
        </w:rPr>
        <w:t>in qualità di : ______________________________________________________________________</w:t>
      </w:r>
    </w:p>
    <w:p w:rsidR="00D45DFF" w:rsidRDefault="00D45DFF" w:rsidP="00DF5391">
      <w:pPr>
        <w:pStyle w:val="WW-Predefinito"/>
        <w:tabs>
          <w:tab w:val="left" w:pos="851"/>
          <w:tab w:val="right" w:leader="dot" w:pos="9356"/>
        </w:tabs>
        <w:spacing w:before="0" w:after="0" w:line="360" w:lineRule="auto"/>
        <w:rPr>
          <w:rFonts w:ascii="Times New Roman" w:hAnsi="Times New Roman" w:cs="Times New Roman"/>
          <w:sz w:val="22"/>
          <w:szCs w:val="22"/>
        </w:rPr>
      </w:pPr>
      <w:r>
        <w:rPr>
          <w:rFonts w:ascii="Times New Roman" w:hAnsi="Times New Roman" w:cs="Times New Roman"/>
          <w:sz w:val="22"/>
          <w:szCs w:val="22"/>
        </w:rPr>
        <w:t xml:space="preserve">con sede </w:t>
      </w:r>
      <w:r w:rsidR="00C45CE3">
        <w:rPr>
          <w:rFonts w:ascii="Times New Roman" w:hAnsi="Times New Roman" w:cs="Times New Roman"/>
          <w:sz w:val="22"/>
          <w:szCs w:val="22"/>
        </w:rPr>
        <w:t xml:space="preserve">legale </w:t>
      </w:r>
      <w:r>
        <w:rPr>
          <w:rFonts w:ascii="Times New Roman" w:hAnsi="Times New Roman" w:cs="Times New Roman"/>
          <w:sz w:val="22"/>
          <w:szCs w:val="22"/>
        </w:rPr>
        <w:t>in  _______________________________________________________________________</w:t>
      </w:r>
    </w:p>
    <w:p w:rsidR="00D45DFF" w:rsidRPr="00DF5391" w:rsidRDefault="00D45DFF" w:rsidP="00DF5391">
      <w:pPr>
        <w:pStyle w:val="WW-Predefinito"/>
        <w:tabs>
          <w:tab w:val="left" w:pos="851"/>
          <w:tab w:val="right" w:leader="dot" w:pos="9356"/>
        </w:tabs>
        <w:spacing w:before="0" w:after="0" w:line="360" w:lineRule="auto"/>
        <w:rPr>
          <w:rFonts w:ascii="Times New Roman" w:hAnsi="Times New Roman" w:cs="Times New Roman"/>
          <w:b/>
          <w:sz w:val="22"/>
          <w:szCs w:val="22"/>
        </w:rPr>
      </w:pPr>
      <w:r>
        <w:rPr>
          <w:rFonts w:ascii="Times New Roman" w:hAnsi="Times New Roman" w:cs="Times New Roman"/>
          <w:sz w:val="22"/>
          <w:szCs w:val="22"/>
        </w:rPr>
        <w:t xml:space="preserve">P.IVA  </w:t>
      </w:r>
      <w:r w:rsidR="00C45CE3">
        <w:rPr>
          <w:rFonts w:ascii="Times New Roman" w:hAnsi="Times New Roman" w:cs="Times New Roman"/>
          <w:sz w:val="22"/>
          <w:szCs w:val="22"/>
        </w:rPr>
        <w:t xml:space="preserve">o </w:t>
      </w:r>
      <w:r>
        <w:rPr>
          <w:rFonts w:ascii="Times New Roman" w:hAnsi="Times New Roman" w:cs="Times New Roman"/>
          <w:sz w:val="22"/>
          <w:szCs w:val="22"/>
        </w:rPr>
        <w:t>CF _________________________________________________________________________</w:t>
      </w:r>
    </w:p>
    <w:p w:rsidR="00DF5391" w:rsidRPr="00DF5391" w:rsidRDefault="00DF5391" w:rsidP="00DF5391">
      <w:pPr>
        <w:pStyle w:val="WW-Predefinito"/>
        <w:spacing w:before="0" w:after="0" w:line="360" w:lineRule="auto"/>
        <w:jc w:val="center"/>
        <w:rPr>
          <w:rFonts w:ascii="Times New Roman" w:hAnsi="Times New Roman" w:cs="Times New Roman"/>
          <w:b/>
          <w:sz w:val="22"/>
          <w:szCs w:val="22"/>
        </w:rPr>
      </w:pPr>
    </w:p>
    <w:p w:rsidR="00DF5391" w:rsidRPr="00DF5391" w:rsidRDefault="00DF5391" w:rsidP="00DF5391">
      <w:pPr>
        <w:pStyle w:val="WW-Predefinito"/>
        <w:spacing w:before="0" w:after="57" w:line="360" w:lineRule="auto"/>
        <w:rPr>
          <w:rFonts w:ascii="Times New Roman" w:hAnsi="Times New Roman" w:cs="Times New Roman"/>
          <w:b/>
          <w:sz w:val="22"/>
          <w:szCs w:val="22"/>
        </w:rPr>
      </w:pPr>
      <w:r w:rsidRPr="00DF5391">
        <w:rPr>
          <w:rFonts w:ascii="Times New Roman" w:hAnsi="Times New Roman" w:cs="Times New Roman"/>
          <w:sz w:val="22"/>
          <w:szCs w:val="22"/>
        </w:rPr>
        <w:t>consapevole delle sanzioni penali previste dall'art. 76 del D.P.R. n. 445/2000, per le ipotesi formazione di atti e dichiarazioni mendaci ivi indicate, ai sensi degli artt. 46 e 47 del citato DPR, sotto la propria responsabilità</w:t>
      </w:r>
    </w:p>
    <w:p w:rsidR="00DF5391" w:rsidRPr="00DF5391" w:rsidRDefault="00DF5391" w:rsidP="00DF5391">
      <w:pPr>
        <w:pStyle w:val="WW-Predefinito"/>
        <w:spacing w:before="0" w:after="57" w:line="360" w:lineRule="auto"/>
        <w:jc w:val="center"/>
        <w:rPr>
          <w:rFonts w:ascii="Times New Roman" w:hAnsi="Times New Roman" w:cs="Times New Roman"/>
          <w:b/>
          <w:sz w:val="22"/>
          <w:szCs w:val="22"/>
        </w:rPr>
      </w:pPr>
      <w:r w:rsidRPr="00DF5391">
        <w:rPr>
          <w:rFonts w:ascii="Times New Roman" w:hAnsi="Times New Roman" w:cs="Times New Roman"/>
          <w:b/>
          <w:sz w:val="22"/>
          <w:szCs w:val="22"/>
        </w:rPr>
        <w:t>DICHIARA</w:t>
      </w:r>
    </w:p>
    <w:p w:rsidR="00DF5391" w:rsidRPr="006D7195" w:rsidRDefault="006D7195" w:rsidP="006D7195">
      <w:pPr>
        <w:pStyle w:val="WW-Predefinito"/>
        <w:spacing w:before="0" w:after="0" w:line="360" w:lineRule="auto"/>
        <w:jc w:val="left"/>
        <w:rPr>
          <w:rFonts w:ascii="Times New Roman" w:hAnsi="Times New Roman" w:cs="Times New Roman"/>
          <w:i/>
          <w:sz w:val="22"/>
          <w:szCs w:val="22"/>
        </w:rPr>
      </w:pPr>
      <w:r w:rsidRPr="006D7195">
        <w:rPr>
          <w:rFonts w:ascii="Times New Roman" w:hAnsi="Times New Roman" w:cs="Times New Roman"/>
          <w:i/>
          <w:sz w:val="22"/>
          <w:szCs w:val="22"/>
        </w:rPr>
        <w:t xml:space="preserve">(sbarrare </w:t>
      </w:r>
      <w:r w:rsidR="00277ADD">
        <w:rPr>
          <w:rFonts w:ascii="Times New Roman" w:hAnsi="Times New Roman" w:cs="Times New Roman"/>
          <w:i/>
          <w:sz w:val="22"/>
          <w:szCs w:val="22"/>
        </w:rPr>
        <w:t>le caselle in base allo condizione d</w:t>
      </w:r>
      <w:r w:rsidRPr="006D7195">
        <w:rPr>
          <w:rFonts w:ascii="Times New Roman" w:hAnsi="Times New Roman" w:cs="Times New Roman"/>
          <w:i/>
          <w:sz w:val="22"/>
          <w:szCs w:val="22"/>
        </w:rPr>
        <w:t xml:space="preserve">i riferimento) </w:t>
      </w:r>
    </w:p>
    <w:p w:rsidR="00093EA0" w:rsidRPr="006D7195" w:rsidRDefault="00093EA0" w:rsidP="00093EA0">
      <w:p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a) </w:t>
      </w:r>
      <w:r w:rsidRPr="006D7195">
        <w:rPr>
          <w:rFonts w:ascii="Times New Roman" w:hAnsi="Times New Roman" w:cs="Times New Roman"/>
          <w:b/>
          <w:sz w:val="24"/>
          <w:szCs w:val="24"/>
        </w:rPr>
        <w:t>per le persone fisiche</w:t>
      </w:r>
      <w:r w:rsidRPr="006D7195">
        <w:rPr>
          <w:rFonts w:ascii="Times New Roman" w:hAnsi="Times New Roman" w:cs="Times New Roman"/>
          <w:sz w:val="24"/>
          <w:szCs w:val="24"/>
        </w:rPr>
        <w:t>:</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non essere interdetto, inabilitato o fallito e di non avere in corso procedure per la dichiarazione di uno di tali stati; </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lastRenderedPageBreak/>
        <w:t xml:space="preserve">di non trovarsi in alcuna delle condizioni che determinano il divieto di contrattare con la pubblica amministrazione; </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non essere sottoposto a misure di prevenzione o a procedimenti per l’applicazione di una delle misure previste dalla normativa contro la criminalità mafiosa; </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di non incorrere in alcuno dei divieti a comprare stabiliti dall’art.1471 del Codice Civile;</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non avere rapporti debitori, a qualsiasi titolo e/o altra vicenda contenziosa giurisdizionale nei confronti dell’Amministrazione comunale;</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che nei propri confronti non è pendente procedimento per l'applicazione di una delle misure di prevenzione di cui all'art. 6 del </w:t>
      </w:r>
      <w:proofErr w:type="spellStart"/>
      <w:r w:rsidRPr="006D7195">
        <w:rPr>
          <w:rFonts w:ascii="Times New Roman" w:hAnsi="Times New Roman" w:cs="Times New Roman"/>
          <w:sz w:val="24"/>
          <w:szCs w:val="24"/>
        </w:rPr>
        <w:t>D.Lgs.</w:t>
      </w:r>
      <w:proofErr w:type="spellEnd"/>
      <w:r w:rsidRPr="006D7195">
        <w:rPr>
          <w:rFonts w:ascii="Times New Roman" w:hAnsi="Times New Roman" w:cs="Times New Roman"/>
          <w:sz w:val="24"/>
          <w:szCs w:val="24"/>
        </w:rPr>
        <w:t xml:space="preserve"> 159/2011 o di una delle cause ostative previste dall'art. 67 del medesimo decreto;</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la mancanza di estensione, nei propri confronti, negli ultimi cinque anni, degli effetti delle misure di prevenzione della sorveglianza di cui all'art. 6 del </w:t>
      </w:r>
      <w:proofErr w:type="spellStart"/>
      <w:r w:rsidRPr="006D7195">
        <w:rPr>
          <w:rFonts w:ascii="Times New Roman" w:hAnsi="Times New Roman" w:cs="Times New Roman"/>
          <w:sz w:val="24"/>
          <w:szCs w:val="24"/>
        </w:rPr>
        <w:t>D.Lgs.</w:t>
      </w:r>
      <w:proofErr w:type="spellEnd"/>
      <w:r w:rsidRPr="006D7195">
        <w:rPr>
          <w:rFonts w:ascii="Times New Roman" w:hAnsi="Times New Roman" w:cs="Times New Roman"/>
          <w:sz w:val="24"/>
          <w:szCs w:val="24"/>
        </w:rPr>
        <w:t xml:space="preserve"> 159/2011, irrogate nei confronti di un proprio convivente;</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non aver riportato condanna per alcuno dei delitti richiamati dall’articolo 32 bis, ter e quater c.p., alla quale consegue l’incapacità di contrarre con la Pubblica Amministrazione; </w:t>
      </w:r>
    </w:p>
    <w:p w:rsidR="00093EA0" w:rsidRPr="006D7195" w:rsidRDefault="00093EA0" w:rsidP="006D719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di non essere interdetti, inabilitati o falliti e di non avere in corso procedure per la dichiarazioni di alcuno di tali stati;</w:t>
      </w:r>
    </w:p>
    <w:p w:rsidR="00093EA0" w:rsidRPr="006D7195" w:rsidRDefault="00093EA0" w:rsidP="00093EA0">
      <w:pPr>
        <w:tabs>
          <w:tab w:val="left" w:pos="426"/>
        </w:tabs>
        <w:autoSpaceDE w:val="0"/>
        <w:autoSpaceDN w:val="0"/>
        <w:adjustRightInd w:val="0"/>
        <w:spacing w:after="0" w:line="240" w:lineRule="auto"/>
        <w:ind w:left="426" w:hanging="142"/>
        <w:jc w:val="both"/>
        <w:rPr>
          <w:rFonts w:ascii="Times New Roman" w:hAnsi="Times New Roman" w:cs="Times New Roman"/>
          <w:sz w:val="24"/>
          <w:szCs w:val="24"/>
        </w:rPr>
      </w:pPr>
    </w:p>
    <w:p w:rsidR="00093EA0" w:rsidRPr="006D7195" w:rsidRDefault="00093EA0" w:rsidP="00093EA0">
      <w:p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b) </w:t>
      </w:r>
      <w:r w:rsidRPr="006D7195">
        <w:rPr>
          <w:rFonts w:ascii="Times New Roman" w:hAnsi="Times New Roman" w:cs="Times New Roman"/>
          <w:b/>
          <w:sz w:val="24"/>
          <w:szCs w:val="24"/>
        </w:rPr>
        <w:t>per le società, enti o associazioni</w:t>
      </w:r>
      <w:r w:rsidRPr="006D7195">
        <w:rPr>
          <w:rFonts w:ascii="Times New Roman" w:hAnsi="Times New Roman" w:cs="Times New Roman"/>
          <w:sz w:val="24"/>
          <w:szCs w:val="24"/>
        </w:rPr>
        <w:t xml:space="preserve">: </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che la società/ente/associazione non si trova in stato di fallimento, liquidazione, concordato preventivo, amministrazione controllata e che non sono in corso procedimenti per la dichiarazione di una di tali situazioni e di non versare in stato di sospensione o cessazione dell’attività e non averle avute nel quinquennio antecedente la gara;</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che a carico di tutti i soggetti in grado di impegnare la società/ente/associazione verso terzi, non è stata pronunciata sentenza passata in giudicato per qualsiasi reato che incida sulla moralità professionale; </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che a carico di tutti i soggetti in grado di impegnare la società/ente/associazione verso terzi, non sussista il divieto di contrarre con la pubblica amministrazione; </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che tutti i soggetti in grado di impegnare la società/ente/associazione verso terzi, non siano sottoposti a misure di prevenzione o a procedimenti per l’applicazione di una delle misure previste dalla normativa contro la criminalità mafiosa; </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di essere iscritto nel registro delle imprese _________________________;</w:t>
      </w:r>
    </w:p>
    <w:p w:rsidR="00093EA0" w:rsidRPr="006D7195" w:rsidRDefault="00093EA0" w:rsidP="006D7195">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la composizione degli organi societari con indicazione del legale pro-tempore;</w:t>
      </w:r>
    </w:p>
    <w:p w:rsidR="00093EA0" w:rsidRPr="006D7195" w:rsidRDefault="00093EA0" w:rsidP="00093EA0">
      <w:pPr>
        <w:autoSpaceDE w:val="0"/>
        <w:autoSpaceDN w:val="0"/>
        <w:adjustRightInd w:val="0"/>
        <w:spacing w:after="0" w:line="240" w:lineRule="auto"/>
        <w:jc w:val="both"/>
        <w:rPr>
          <w:rFonts w:ascii="Times New Roman" w:hAnsi="Times New Roman" w:cs="Times New Roman"/>
          <w:sz w:val="24"/>
          <w:szCs w:val="24"/>
        </w:rPr>
      </w:pPr>
    </w:p>
    <w:p w:rsidR="00093EA0" w:rsidRPr="006D7195" w:rsidRDefault="00093EA0" w:rsidP="00093EA0">
      <w:pPr>
        <w:autoSpaceDE w:val="0"/>
        <w:autoSpaceDN w:val="0"/>
        <w:adjustRightInd w:val="0"/>
        <w:spacing w:after="0" w:line="240" w:lineRule="auto"/>
        <w:jc w:val="both"/>
        <w:rPr>
          <w:rFonts w:ascii="Times New Roman" w:hAnsi="Times New Roman" w:cs="Times New Roman"/>
          <w:sz w:val="24"/>
          <w:szCs w:val="24"/>
        </w:rPr>
      </w:pPr>
    </w:p>
    <w:p w:rsidR="00093EA0" w:rsidRPr="006D7195" w:rsidRDefault="00093EA0" w:rsidP="00093EA0">
      <w:pPr>
        <w:autoSpaceDE w:val="0"/>
        <w:autoSpaceDN w:val="0"/>
        <w:adjustRightInd w:val="0"/>
        <w:spacing w:after="0" w:line="240" w:lineRule="auto"/>
        <w:jc w:val="both"/>
        <w:rPr>
          <w:rFonts w:ascii="Times New Roman" w:hAnsi="Times New Roman" w:cs="Times New Roman"/>
          <w:b/>
          <w:sz w:val="24"/>
          <w:szCs w:val="24"/>
        </w:rPr>
      </w:pPr>
      <w:r w:rsidRPr="006D7195">
        <w:rPr>
          <w:rFonts w:ascii="Times New Roman" w:hAnsi="Times New Roman" w:cs="Times New Roman"/>
          <w:b/>
          <w:sz w:val="24"/>
          <w:szCs w:val="24"/>
        </w:rPr>
        <w:t>per tutti i partecipanti :</w:t>
      </w:r>
    </w:p>
    <w:p w:rsidR="00093EA0" w:rsidRPr="006D7195" w:rsidRDefault="00093EA0" w:rsidP="006D7195">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di non trovarsi, rispetto ad un altro partecipante alla procedura di alienazione, in una situazione di controllo di cui all'articolo 2359 del codice civile o in una qualsiasi relazione, anche di fatto, se la situazione di controllo o la relazione comporti che le offerte sono imputabili ad un unico centro decisionale;</w:t>
      </w:r>
    </w:p>
    <w:p w:rsidR="00093EA0" w:rsidRPr="006D7195" w:rsidRDefault="00093EA0" w:rsidP="006D7195">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aver preso attenta e integrale visione del presente bando di gara e di accettare incondizionatamente tutte le norme e le condizioni in esso contenute e/o in esso richiamate; </w:t>
      </w:r>
    </w:p>
    <w:p w:rsidR="00093EA0" w:rsidRPr="006D7195" w:rsidRDefault="00093EA0" w:rsidP="006D7195">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aver preso visione e conoscenza dell’immobile in vendita e di impegnarsi, in caso di aggiudicazione definitiva, ad acquistarlo a corpo e non a misura con tutti i diritti attivi e passivi, azioni ed obblighi, censi, canoni, livelli nonché nello stato di fatto e di diritto in cui si trova che si conosce e si accetta senza riserve; </w:t>
      </w:r>
    </w:p>
    <w:p w:rsidR="00093EA0" w:rsidRPr="006D7195" w:rsidRDefault="00093EA0" w:rsidP="006D7195">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D7195">
        <w:rPr>
          <w:rFonts w:ascii="Times New Roman" w:hAnsi="Times New Roman" w:cs="Times New Roman"/>
          <w:sz w:val="24"/>
          <w:szCs w:val="24"/>
        </w:rPr>
        <w:t xml:space="preserve">di essere a conoscenza delle caratteristiche di destinazione e di trasformazione urbanistico-edilizia dell’immobile previste dalla normativa urbanistica e dalle regole del vigente P.U.C.  adottato dal Comune di Ozieri. </w:t>
      </w:r>
    </w:p>
    <w:p w:rsidR="00C45CE3" w:rsidRDefault="00C45CE3" w:rsidP="00DF5391">
      <w:pPr>
        <w:autoSpaceDE w:val="0"/>
        <w:spacing w:line="360" w:lineRule="auto"/>
        <w:jc w:val="center"/>
        <w:rPr>
          <w:rFonts w:ascii="Times New Roman" w:hAnsi="Times New Roman" w:cs="Times New Roman"/>
          <w:i/>
          <w:iCs/>
          <w:kern w:val="1"/>
          <w:lang w:eastAsia="hi-IN" w:bidi="hi-IN"/>
        </w:rPr>
      </w:pPr>
    </w:p>
    <w:p w:rsidR="00DF5391" w:rsidRPr="006D7195" w:rsidRDefault="00DF5391" w:rsidP="00DF5391">
      <w:pPr>
        <w:autoSpaceDE w:val="0"/>
        <w:spacing w:line="360" w:lineRule="auto"/>
        <w:jc w:val="center"/>
        <w:rPr>
          <w:rFonts w:ascii="Times New Roman" w:hAnsi="Times New Roman" w:cs="Times New Roman"/>
          <w:i/>
          <w:iCs/>
          <w:kern w:val="1"/>
          <w:lang w:eastAsia="hi-IN" w:bidi="hi-IN"/>
        </w:rPr>
      </w:pPr>
      <w:r w:rsidRPr="006D7195">
        <w:rPr>
          <w:rFonts w:ascii="Times New Roman" w:hAnsi="Times New Roman" w:cs="Times New Roman"/>
          <w:i/>
          <w:iCs/>
          <w:kern w:val="1"/>
          <w:lang w:eastAsia="hi-IN" w:bidi="hi-IN"/>
        </w:rPr>
        <w:t>FIRMA</w:t>
      </w:r>
    </w:p>
    <w:p w:rsidR="00DF5391" w:rsidRPr="006D7195" w:rsidRDefault="00DF5391" w:rsidP="00DF5391">
      <w:pPr>
        <w:autoSpaceDE w:val="0"/>
        <w:spacing w:line="360" w:lineRule="auto"/>
        <w:jc w:val="center"/>
        <w:rPr>
          <w:rFonts w:ascii="Times New Roman" w:hAnsi="Times New Roman" w:cs="Times New Roman"/>
          <w:b/>
          <w:bCs/>
          <w:i/>
          <w:iCs/>
          <w:kern w:val="1"/>
          <w:lang w:eastAsia="hi-IN" w:bidi="hi-IN"/>
        </w:rPr>
      </w:pPr>
      <w:r w:rsidRPr="006D7195">
        <w:rPr>
          <w:rFonts w:ascii="Times New Roman" w:hAnsi="Times New Roman" w:cs="Times New Roman"/>
          <w:i/>
          <w:iCs/>
          <w:kern w:val="1"/>
          <w:lang w:eastAsia="hi-IN" w:bidi="hi-IN"/>
        </w:rPr>
        <w:t>_______________________________________</w:t>
      </w:r>
    </w:p>
    <w:p w:rsidR="00DF5391" w:rsidRPr="006D7195" w:rsidRDefault="00DF5391" w:rsidP="00DF5391">
      <w:pPr>
        <w:autoSpaceDE w:val="0"/>
        <w:spacing w:line="360" w:lineRule="auto"/>
        <w:jc w:val="both"/>
        <w:rPr>
          <w:rFonts w:ascii="Times New Roman" w:hAnsi="Times New Roman" w:cs="Times New Roman"/>
          <w:b/>
          <w:bCs/>
          <w:kern w:val="1"/>
          <w:lang w:eastAsia="hi-IN" w:bidi="hi-IN"/>
        </w:rPr>
      </w:pPr>
      <w:r w:rsidRPr="006D7195">
        <w:rPr>
          <w:rFonts w:ascii="Times New Roman" w:hAnsi="Times New Roman" w:cs="Times New Roman"/>
          <w:b/>
          <w:bCs/>
          <w:i/>
          <w:iCs/>
          <w:kern w:val="1"/>
          <w:lang w:eastAsia="hi-IN" w:bidi="hi-IN"/>
        </w:rPr>
        <w:t>N.B.:</w:t>
      </w:r>
    </w:p>
    <w:p w:rsidR="00D45DFF" w:rsidRPr="00BC4E63" w:rsidRDefault="00D45DFF" w:rsidP="00D45DFF">
      <w:pPr>
        <w:pStyle w:val="WW-Predefinito"/>
        <w:spacing w:before="0" w:after="0" w:line="360" w:lineRule="auto"/>
        <w:rPr>
          <w:rFonts w:ascii="Times New Roman" w:hAnsi="Times New Roman" w:cs="Times New Roman"/>
          <w:b/>
          <w:iCs/>
          <w:sz w:val="22"/>
          <w:szCs w:val="22"/>
        </w:rPr>
      </w:pPr>
      <w:r w:rsidRPr="00BC4E63">
        <w:rPr>
          <w:rFonts w:ascii="Times New Roman" w:hAnsi="Times New Roman" w:cs="Times New Roman"/>
          <w:b/>
          <w:iCs/>
          <w:sz w:val="22"/>
          <w:szCs w:val="22"/>
        </w:rPr>
        <w:t>In caso di soggetto giuridico le soprastanti dichiarazioni dovranno essere rese da tutti i soggetti muniti di poteri di rappresentanza e più precisamente:</w:t>
      </w:r>
    </w:p>
    <w:p w:rsidR="00D45DFF" w:rsidRPr="00C45CE3" w:rsidRDefault="00D45DFF" w:rsidP="00C45CE3">
      <w:pPr>
        <w:pStyle w:val="WW-Predefinito"/>
        <w:numPr>
          <w:ilvl w:val="0"/>
          <w:numId w:val="3"/>
        </w:numPr>
        <w:tabs>
          <w:tab w:val="clear" w:pos="720"/>
          <w:tab w:val="num" w:pos="851"/>
        </w:tabs>
        <w:spacing w:before="0" w:after="0" w:line="360" w:lineRule="auto"/>
        <w:ind w:left="851" w:hanging="284"/>
        <w:rPr>
          <w:rFonts w:ascii="Times New Roman" w:hAnsi="Times New Roman" w:cs="Times New Roman"/>
          <w:b/>
          <w:i/>
          <w:iCs/>
          <w:sz w:val="22"/>
          <w:szCs w:val="22"/>
        </w:rPr>
      </w:pPr>
      <w:r w:rsidRPr="00C45CE3">
        <w:rPr>
          <w:rFonts w:ascii="Times New Roman" w:hAnsi="Times New Roman" w:cs="Times New Roman"/>
          <w:b/>
          <w:i/>
          <w:iCs/>
          <w:sz w:val="22"/>
          <w:szCs w:val="22"/>
        </w:rPr>
        <w:t xml:space="preserve">dal titolare e dal direttore tecnico (ove presente), se si tratta di impresa individuale; </w:t>
      </w:r>
    </w:p>
    <w:p w:rsidR="00D45DFF" w:rsidRPr="00C45CE3" w:rsidRDefault="00D45DFF" w:rsidP="00C45CE3">
      <w:pPr>
        <w:pStyle w:val="WW-Predefinito"/>
        <w:numPr>
          <w:ilvl w:val="0"/>
          <w:numId w:val="3"/>
        </w:numPr>
        <w:tabs>
          <w:tab w:val="clear" w:pos="720"/>
          <w:tab w:val="num" w:pos="851"/>
        </w:tabs>
        <w:spacing w:before="0" w:after="0" w:line="360" w:lineRule="auto"/>
        <w:ind w:left="851" w:hanging="284"/>
        <w:rPr>
          <w:rFonts w:ascii="Times New Roman" w:hAnsi="Times New Roman" w:cs="Times New Roman"/>
          <w:b/>
          <w:i/>
          <w:iCs/>
          <w:sz w:val="22"/>
          <w:szCs w:val="22"/>
        </w:rPr>
      </w:pPr>
      <w:r w:rsidRPr="00C45CE3">
        <w:rPr>
          <w:rFonts w:ascii="Times New Roman" w:hAnsi="Times New Roman" w:cs="Times New Roman"/>
          <w:b/>
          <w:i/>
          <w:iCs/>
          <w:sz w:val="22"/>
          <w:szCs w:val="22"/>
        </w:rPr>
        <w:t>dai soci e dal direttore tecnico (ove presente), se si tratta di società in nome collettivo;</w:t>
      </w:r>
    </w:p>
    <w:p w:rsidR="00D45DFF" w:rsidRPr="00C45CE3" w:rsidRDefault="00D45DFF" w:rsidP="00C45CE3">
      <w:pPr>
        <w:pStyle w:val="WW-Predefinito"/>
        <w:numPr>
          <w:ilvl w:val="0"/>
          <w:numId w:val="3"/>
        </w:numPr>
        <w:tabs>
          <w:tab w:val="clear" w:pos="720"/>
          <w:tab w:val="num" w:pos="851"/>
        </w:tabs>
        <w:spacing w:before="0" w:after="0" w:line="360" w:lineRule="auto"/>
        <w:ind w:left="851" w:hanging="284"/>
        <w:rPr>
          <w:rFonts w:ascii="Times New Roman" w:hAnsi="Times New Roman" w:cs="Times New Roman"/>
          <w:b/>
          <w:i/>
          <w:iCs/>
          <w:sz w:val="22"/>
          <w:szCs w:val="22"/>
        </w:rPr>
      </w:pPr>
      <w:r w:rsidRPr="00C45CE3">
        <w:rPr>
          <w:rFonts w:ascii="Times New Roman" w:hAnsi="Times New Roman" w:cs="Times New Roman"/>
          <w:b/>
          <w:i/>
          <w:iCs/>
          <w:sz w:val="22"/>
          <w:szCs w:val="22"/>
        </w:rPr>
        <w:t xml:space="preserve">dai soci accomandatari e dal direttore tecnico (ove presente), se si tratta di società in accomandita semplice; </w:t>
      </w:r>
    </w:p>
    <w:p w:rsidR="00D45DFF" w:rsidRPr="00C45CE3" w:rsidRDefault="00D45DFF" w:rsidP="00C45CE3">
      <w:pPr>
        <w:pStyle w:val="WW-Predefinito"/>
        <w:numPr>
          <w:ilvl w:val="0"/>
          <w:numId w:val="3"/>
        </w:numPr>
        <w:tabs>
          <w:tab w:val="clear" w:pos="720"/>
          <w:tab w:val="num" w:pos="851"/>
        </w:tabs>
        <w:spacing w:before="0" w:after="0" w:line="360" w:lineRule="auto"/>
        <w:ind w:left="851" w:hanging="284"/>
        <w:rPr>
          <w:rFonts w:ascii="Times New Roman" w:hAnsi="Times New Roman" w:cs="Times New Roman"/>
          <w:b/>
          <w:bCs/>
          <w:i/>
          <w:sz w:val="22"/>
          <w:szCs w:val="22"/>
        </w:rPr>
      </w:pPr>
      <w:r w:rsidRPr="00C45CE3">
        <w:rPr>
          <w:rFonts w:ascii="Times New Roman" w:hAnsi="Times New Roman" w:cs="Times New Roman"/>
          <w:b/>
          <w:i/>
          <w:iCs/>
          <w:sz w:val="22"/>
          <w:szCs w:val="22"/>
        </w:rPr>
        <w:t>dagli amministratori muniti di poteri di rappresentanza, dal direttore tecnico (ove presente), dal socio unico persona fisica ovvero dal socio di maggioranza, in caso di società con meno di quattro soci, se si tratt</w:t>
      </w:r>
      <w:r w:rsidR="00C45CE3" w:rsidRPr="00C45CE3">
        <w:rPr>
          <w:rFonts w:ascii="Times New Roman" w:hAnsi="Times New Roman" w:cs="Times New Roman"/>
          <w:b/>
          <w:i/>
          <w:iCs/>
          <w:sz w:val="22"/>
          <w:szCs w:val="22"/>
        </w:rPr>
        <w:t>a di altro tipo di società.</w:t>
      </w:r>
    </w:p>
    <w:p w:rsidR="00BC4E63" w:rsidRDefault="00BC4E63" w:rsidP="00DF5391">
      <w:pPr>
        <w:autoSpaceDE w:val="0"/>
        <w:spacing w:line="360" w:lineRule="auto"/>
        <w:jc w:val="both"/>
        <w:rPr>
          <w:rFonts w:ascii="Times New Roman" w:hAnsi="Times New Roman" w:cs="Times New Roman"/>
          <w:b/>
          <w:bCs/>
          <w:kern w:val="1"/>
          <w:lang w:eastAsia="hi-IN" w:bidi="hi-IN"/>
        </w:rPr>
      </w:pPr>
    </w:p>
    <w:p w:rsidR="00BC4E63" w:rsidRDefault="00DF5391" w:rsidP="00DF5391">
      <w:pPr>
        <w:autoSpaceDE w:val="0"/>
        <w:spacing w:line="360" w:lineRule="auto"/>
        <w:jc w:val="both"/>
        <w:rPr>
          <w:rFonts w:ascii="Times New Roman" w:hAnsi="Times New Roman" w:cs="Times New Roman"/>
          <w:b/>
          <w:bCs/>
          <w:kern w:val="1"/>
          <w:lang w:eastAsia="hi-IN" w:bidi="hi-IN"/>
        </w:rPr>
      </w:pPr>
      <w:r w:rsidRPr="006D7195">
        <w:rPr>
          <w:rFonts w:ascii="Times New Roman" w:hAnsi="Times New Roman" w:cs="Times New Roman"/>
          <w:b/>
          <w:bCs/>
          <w:kern w:val="1"/>
          <w:lang w:eastAsia="hi-IN" w:bidi="hi-IN"/>
        </w:rPr>
        <w:t xml:space="preserve">Ogni pagina del presente modulo dovrà essere siglata da </w:t>
      </w:r>
      <w:r w:rsidR="00C45CE3">
        <w:rPr>
          <w:rFonts w:ascii="Times New Roman" w:hAnsi="Times New Roman" w:cs="Times New Roman"/>
          <w:b/>
          <w:bCs/>
          <w:kern w:val="1"/>
          <w:lang w:eastAsia="hi-IN" w:bidi="hi-IN"/>
        </w:rPr>
        <w:t xml:space="preserve">soggetto che </w:t>
      </w:r>
      <w:r w:rsidRPr="006D7195">
        <w:rPr>
          <w:rFonts w:ascii="Times New Roman" w:hAnsi="Times New Roman" w:cs="Times New Roman"/>
          <w:b/>
          <w:bCs/>
          <w:kern w:val="1"/>
          <w:lang w:eastAsia="hi-IN" w:bidi="hi-IN"/>
        </w:rPr>
        <w:t xml:space="preserve">sottoscrive la dichiarazione. </w:t>
      </w:r>
    </w:p>
    <w:p w:rsidR="00DF5391" w:rsidRPr="006D7195" w:rsidRDefault="00BC4E63" w:rsidP="00DF5391">
      <w:pPr>
        <w:autoSpaceDE w:val="0"/>
        <w:spacing w:line="360" w:lineRule="auto"/>
        <w:jc w:val="both"/>
        <w:rPr>
          <w:rFonts w:ascii="Times New Roman" w:hAnsi="Times New Roman" w:cs="Times New Roman"/>
          <w:b/>
          <w:bCs/>
          <w:kern w:val="1"/>
          <w:lang w:eastAsia="hi-IN" w:bidi="hi-IN"/>
        </w:rPr>
      </w:pPr>
      <w:r>
        <w:rPr>
          <w:rFonts w:ascii="Times New Roman" w:hAnsi="Times New Roman" w:cs="Times New Roman"/>
          <w:b/>
          <w:bCs/>
          <w:kern w:val="1"/>
          <w:lang w:eastAsia="hi-IN" w:bidi="hi-IN"/>
        </w:rPr>
        <w:t xml:space="preserve">Pena la nullità </w:t>
      </w:r>
      <w:r w:rsidR="00DF5391" w:rsidRPr="006D7195">
        <w:rPr>
          <w:rFonts w:ascii="Times New Roman" w:hAnsi="Times New Roman" w:cs="Times New Roman"/>
          <w:b/>
          <w:bCs/>
          <w:kern w:val="1"/>
          <w:lang w:eastAsia="hi-IN" w:bidi="hi-IN"/>
        </w:rPr>
        <w:t>la dichiarazione deve essere corredata da fotocopia del documento di identità</w:t>
      </w:r>
      <w:r>
        <w:rPr>
          <w:rFonts w:ascii="Times New Roman" w:hAnsi="Times New Roman" w:cs="Times New Roman"/>
          <w:b/>
          <w:bCs/>
          <w:kern w:val="1"/>
          <w:lang w:eastAsia="hi-IN" w:bidi="hi-IN"/>
        </w:rPr>
        <w:t>,</w:t>
      </w:r>
      <w:r w:rsidR="00DF5391" w:rsidRPr="006D7195">
        <w:rPr>
          <w:rFonts w:ascii="Times New Roman" w:hAnsi="Times New Roman" w:cs="Times New Roman"/>
          <w:b/>
          <w:bCs/>
          <w:kern w:val="1"/>
          <w:lang w:eastAsia="hi-IN" w:bidi="hi-IN"/>
        </w:rPr>
        <w:t xml:space="preserve"> </w:t>
      </w:r>
      <w:r>
        <w:rPr>
          <w:rFonts w:ascii="Times New Roman" w:hAnsi="Times New Roman" w:cs="Times New Roman"/>
          <w:b/>
          <w:bCs/>
          <w:kern w:val="1"/>
          <w:lang w:eastAsia="hi-IN" w:bidi="hi-IN"/>
        </w:rPr>
        <w:t>in corso di validità,</w:t>
      </w:r>
      <w:r w:rsidRPr="006D7195">
        <w:rPr>
          <w:rFonts w:ascii="Times New Roman" w:hAnsi="Times New Roman" w:cs="Times New Roman"/>
          <w:b/>
          <w:bCs/>
          <w:kern w:val="1"/>
          <w:lang w:eastAsia="hi-IN" w:bidi="hi-IN"/>
        </w:rPr>
        <w:t xml:space="preserve"> </w:t>
      </w:r>
      <w:r w:rsidR="00DF5391" w:rsidRPr="006D7195">
        <w:rPr>
          <w:rFonts w:ascii="Times New Roman" w:hAnsi="Times New Roman" w:cs="Times New Roman"/>
          <w:b/>
          <w:bCs/>
          <w:kern w:val="1"/>
          <w:lang w:eastAsia="hi-IN" w:bidi="hi-IN"/>
        </w:rPr>
        <w:t>del sottoscrittore.</w:t>
      </w:r>
    </w:p>
    <w:p w:rsidR="00DF5391" w:rsidRPr="006D7195" w:rsidRDefault="00DF5391" w:rsidP="00DF5391">
      <w:pPr>
        <w:autoSpaceDE w:val="0"/>
        <w:spacing w:line="360" w:lineRule="auto"/>
        <w:jc w:val="both"/>
        <w:rPr>
          <w:rFonts w:ascii="Times New Roman" w:hAnsi="Times New Roman" w:cs="Times New Roman"/>
          <w:b/>
          <w:bCs/>
          <w:kern w:val="1"/>
          <w:lang w:eastAsia="hi-IN" w:bidi="hi-IN"/>
        </w:rPr>
      </w:pPr>
    </w:p>
    <w:p w:rsidR="00093EA0" w:rsidRPr="006D7195" w:rsidRDefault="00093EA0" w:rsidP="00DF5391">
      <w:pPr>
        <w:autoSpaceDE w:val="0"/>
        <w:spacing w:line="360" w:lineRule="auto"/>
        <w:jc w:val="both"/>
        <w:rPr>
          <w:rFonts w:ascii="Times New Roman" w:hAnsi="Times New Roman" w:cs="Times New Roman"/>
          <w:b/>
          <w:bCs/>
          <w:kern w:val="1"/>
          <w:lang w:eastAsia="hi-IN" w:bidi="hi-IN"/>
        </w:rPr>
      </w:pPr>
    </w:p>
    <w:p w:rsidR="00C45CE3" w:rsidRDefault="00C45CE3" w:rsidP="00DF5391">
      <w:pPr>
        <w:autoSpaceDE w:val="0"/>
        <w:spacing w:line="360" w:lineRule="auto"/>
        <w:jc w:val="both"/>
        <w:rPr>
          <w:rFonts w:ascii="Times New Roman" w:hAnsi="Times New Roman" w:cs="Times New Roman"/>
          <w:b/>
          <w:bCs/>
          <w:kern w:val="1"/>
          <w:lang w:eastAsia="hi-IN" w:bidi="hi-IN"/>
        </w:rPr>
      </w:pPr>
    </w:p>
    <w:p w:rsidR="00C45CE3" w:rsidRDefault="00C45CE3" w:rsidP="00DF5391">
      <w:pPr>
        <w:autoSpaceDE w:val="0"/>
        <w:spacing w:line="360" w:lineRule="auto"/>
        <w:jc w:val="both"/>
        <w:rPr>
          <w:rFonts w:ascii="Times New Roman" w:hAnsi="Times New Roman" w:cs="Times New Roman"/>
          <w:b/>
          <w:bCs/>
          <w:kern w:val="1"/>
          <w:lang w:eastAsia="hi-IN" w:bidi="hi-IN"/>
        </w:rPr>
      </w:pPr>
    </w:p>
    <w:p w:rsidR="00C45CE3" w:rsidRDefault="00C45CE3" w:rsidP="00DF5391">
      <w:pPr>
        <w:autoSpaceDE w:val="0"/>
        <w:spacing w:line="360" w:lineRule="auto"/>
        <w:jc w:val="both"/>
        <w:rPr>
          <w:rFonts w:ascii="Times New Roman" w:hAnsi="Times New Roman" w:cs="Times New Roman"/>
          <w:b/>
          <w:bCs/>
          <w:kern w:val="1"/>
          <w:lang w:eastAsia="hi-IN" w:bidi="hi-IN"/>
        </w:rPr>
      </w:pPr>
    </w:p>
    <w:p w:rsidR="00C45CE3" w:rsidRDefault="00C45CE3" w:rsidP="00DF5391">
      <w:pPr>
        <w:autoSpaceDE w:val="0"/>
        <w:spacing w:line="360" w:lineRule="auto"/>
        <w:jc w:val="both"/>
        <w:rPr>
          <w:rFonts w:ascii="Times New Roman" w:hAnsi="Times New Roman" w:cs="Times New Roman"/>
          <w:b/>
          <w:bCs/>
          <w:kern w:val="1"/>
          <w:lang w:eastAsia="hi-IN" w:bidi="hi-IN"/>
        </w:rPr>
      </w:pPr>
    </w:p>
    <w:p w:rsidR="00C45CE3" w:rsidRDefault="00C45CE3" w:rsidP="00DF5391">
      <w:pPr>
        <w:autoSpaceDE w:val="0"/>
        <w:spacing w:line="360" w:lineRule="auto"/>
        <w:jc w:val="both"/>
        <w:rPr>
          <w:rFonts w:ascii="Times New Roman" w:hAnsi="Times New Roman" w:cs="Times New Roman"/>
          <w:b/>
          <w:bCs/>
          <w:kern w:val="1"/>
          <w:lang w:eastAsia="hi-IN" w:bidi="hi-IN"/>
        </w:rPr>
      </w:pPr>
    </w:p>
    <w:p w:rsidR="00DF5391" w:rsidRPr="00DF5391" w:rsidRDefault="0016382A" w:rsidP="00DF5391">
      <w:pPr>
        <w:tabs>
          <w:tab w:val="left" w:pos="283"/>
        </w:tabs>
        <w:autoSpaceDE w:val="0"/>
        <w:spacing w:after="0" w:line="360" w:lineRule="auto"/>
        <w:ind w:left="283" w:hanging="283"/>
        <w:jc w:val="center"/>
        <w:rPr>
          <w:rFonts w:ascii="Times New Roman" w:hAnsi="Times New Roman" w:cs="Times New Roman"/>
        </w:rPr>
      </w:pPr>
      <w:r>
        <w:rPr>
          <w:rFonts w:ascii="Times New Roman" w:hAnsi="Times New Roman" w:cs="Times New Roman"/>
          <w:b/>
          <w:bCs/>
          <w:kern w:val="1"/>
          <w:u w:val="single"/>
          <w:lang w:eastAsia="hi-IN" w:bidi="hi-IN"/>
        </w:rPr>
        <w:t>S</w:t>
      </w:r>
      <w:bookmarkStart w:id="0" w:name="_GoBack"/>
      <w:bookmarkEnd w:id="0"/>
      <w:r w:rsidR="00DF5391" w:rsidRPr="006D7195">
        <w:rPr>
          <w:rFonts w:ascii="Times New Roman" w:hAnsi="Times New Roman" w:cs="Times New Roman"/>
          <w:b/>
          <w:bCs/>
          <w:kern w:val="1"/>
          <w:u w:val="single"/>
          <w:lang w:eastAsia="hi-IN" w:bidi="hi-IN"/>
        </w:rPr>
        <w:t>I RACCOMANDA DI NON MODIFICARE IL TESTO DEL PRESENTE MODULO</w:t>
      </w:r>
    </w:p>
    <w:sectPr w:rsidR="00DF5391" w:rsidRPr="00DF5391">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335" w:rsidRDefault="00F47335" w:rsidP="00D17B8C">
      <w:pPr>
        <w:spacing w:after="0" w:line="240" w:lineRule="auto"/>
      </w:pPr>
      <w:r>
        <w:separator/>
      </w:r>
    </w:p>
  </w:endnote>
  <w:endnote w:type="continuationSeparator" w:id="0">
    <w:p w:rsidR="00F47335" w:rsidRDefault="00F47335" w:rsidP="00D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13795"/>
      <w:docPartObj>
        <w:docPartGallery w:val="Page Numbers (Bottom of Page)"/>
        <w:docPartUnique/>
      </w:docPartObj>
    </w:sdtPr>
    <w:sdtEndPr/>
    <w:sdtContent>
      <w:p w:rsidR="00277ADD" w:rsidRDefault="00277ADD">
        <w:pPr>
          <w:pStyle w:val="Pidipagina"/>
          <w:jc w:val="right"/>
        </w:pPr>
        <w:r>
          <w:fldChar w:fldCharType="begin"/>
        </w:r>
        <w:r>
          <w:instrText>PAGE   \* MERGEFORMAT</w:instrText>
        </w:r>
        <w:r>
          <w:fldChar w:fldCharType="separate"/>
        </w:r>
        <w:r w:rsidR="0016382A">
          <w:rPr>
            <w:noProof/>
          </w:rPr>
          <w:t>3</w:t>
        </w:r>
        <w:r>
          <w:fldChar w:fldCharType="end"/>
        </w:r>
      </w:p>
    </w:sdtContent>
  </w:sdt>
  <w:p w:rsidR="00277ADD" w:rsidRDefault="00277A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335" w:rsidRDefault="00F47335" w:rsidP="00D17B8C">
      <w:pPr>
        <w:spacing w:after="0" w:line="240" w:lineRule="auto"/>
      </w:pPr>
      <w:r>
        <w:separator/>
      </w:r>
    </w:p>
  </w:footnote>
  <w:footnote w:type="continuationSeparator" w:id="0">
    <w:p w:rsidR="00F47335" w:rsidRDefault="00F47335" w:rsidP="00D17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8C" w:rsidRDefault="00DB4725">
    <w:pPr>
      <w:pStyle w:val="Intestazione"/>
    </w:pPr>
    <w:proofErr w:type="spellStart"/>
    <w:r>
      <w:t>Mod</w:t>
    </w:r>
    <w:proofErr w:type="spellEnd"/>
    <w:r>
      <w:t>.</w:t>
    </w:r>
    <w:r w:rsidR="00EF2629">
      <w:t xml:space="preserve"> C</w:t>
    </w:r>
    <w:r w:rsidR="00D17B8C">
      <w:t xml:space="preserve"> </w:t>
    </w:r>
    <w:r>
      <w:t>–</w:t>
    </w:r>
    <w:r w:rsidR="00D17B8C">
      <w:t xml:space="preserve"> </w:t>
    </w:r>
    <w:r w:rsidR="00EF2629">
      <w:t>d</w:t>
    </w:r>
    <w:r w:rsidR="00DF5391">
      <w:t>ichiarazione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Wingdings"/>
        <w:sz w:val="18"/>
        <w:szCs w:val="24"/>
        <w:lang w:val="it-IT" w:eastAsia="ar-SA"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sz w:val="18"/>
        <w:szCs w:val="24"/>
        <w:lang w:val="it-IT" w:eastAsia="ar-SA"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sz w:val="18"/>
        <w:szCs w:val="24"/>
        <w:lang w:val="it-IT" w:eastAsia="ar-SA"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4D36A0"/>
    <w:multiLevelType w:val="hybridMultilevel"/>
    <w:tmpl w:val="8924AC88"/>
    <w:lvl w:ilvl="0" w:tplc="FD2E979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1241007D"/>
    <w:multiLevelType w:val="hybridMultilevel"/>
    <w:tmpl w:val="EE0A7C30"/>
    <w:lvl w:ilvl="0" w:tplc="53A43BF6">
      <w:start w:val="1"/>
      <w:numFmt w:val="bullet"/>
      <w:lvlText w:val="-"/>
      <w:lvlJc w:val="left"/>
      <w:pPr>
        <w:ind w:left="720" w:hanging="360"/>
      </w:pPr>
      <w:rPr>
        <w:rFonts w:ascii="Times New Roman" w:eastAsiaTheme="minorHAnsi"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D325A3B"/>
    <w:multiLevelType w:val="hybridMultilevel"/>
    <w:tmpl w:val="82B62136"/>
    <w:lvl w:ilvl="0" w:tplc="FD2E97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EA268B"/>
    <w:multiLevelType w:val="hybridMultilevel"/>
    <w:tmpl w:val="CAA25326"/>
    <w:lvl w:ilvl="0" w:tplc="FD2E979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7C7455E"/>
    <w:multiLevelType w:val="hybridMultilevel"/>
    <w:tmpl w:val="D77A1F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6F3507A"/>
    <w:multiLevelType w:val="hybridMultilevel"/>
    <w:tmpl w:val="415E338C"/>
    <w:lvl w:ilvl="0" w:tplc="53A43BF6">
      <w:start w:val="1"/>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AA"/>
    <w:rsid w:val="00093EA0"/>
    <w:rsid w:val="0016382A"/>
    <w:rsid w:val="00277ADD"/>
    <w:rsid w:val="002E2F71"/>
    <w:rsid w:val="00383092"/>
    <w:rsid w:val="00393855"/>
    <w:rsid w:val="006D7195"/>
    <w:rsid w:val="007E5E3A"/>
    <w:rsid w:val="007F77BE"/>
    <w:rsid w:val="008339E1"/>
    <w:rsid w:val="008849A0"/>
    <w:rsid w:val="00915723"/>
    <w:rsid w:val="00A309BF"/>
    <w:rsid w:val="00B44BFB"/>
    <w:rsid w:val="00BC4D3F"/>
    <w:rsid w:val="00BC4E63"/>
    <w:rsid w:val="00C4390C"/>
    <w:rsid w:val="00C45CE3"/>
    <w:rsid w:val="00CD188F"/>
    <w:rsid w:val="00CE45AC"/>
    <w:rsid w:val="00D17B8C"/>
    <w:rsid w:val="00D400AA"/>
    <w:rsid w:val="00D45DFF"/>
    <w:rsid w:val="00DB4725"/>
    <w:rsid w:val="00DC074A"/>
    <w:rsid w:val="00DF5391"/>
    <w:rsid w:val="00EF2629"/>
    <w:rsid w:val="00F473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7B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7B8C"/>
  </w:style>
  <w:style w:type="paragraph" w:styleId="Pidipagina">
    <w:name w:val="footer"/>
    <w:basedOn w:val="Normale"/>
    <w:link w:val="PidipaginaCarattere"/>
    <w:uiPriority w:val="99"/>
    <w:unhideWhenUsed/>
    <w:rsid w:val="00D17B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7B8C"/>
  </w:style>
  <w:style w:type="paragraph" w:styleId="Testofumetto">
    <w:name w:val="Balloon Text"/>
    <w:basedOn w:val="Normale"/>
    <w:link w:val="TestofumettoCarattere"/>
    <w:uiPriority w:val="99"/>
    <w:semiHidden/>
    <w:unhideWhenUsed/>
    <w:rsid w:val="00D17B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7B8C"/>
    <w:rPr>
      <w:rFonts w:ascii="Tahoma" w:hAnsi="Tahoma" w:cs="Tahoma"/>
      <w:sz w:val="16"/>
      <w:szCs w:val="16"/>
    </w:rPr>
  </w:style>
  <w:style w:type="paragraph" w:styleId="Paragrafoelenco">
    <w:name w:val="List Paragraph"/>
    <w:basedOn w:val="Normale"/>
    <w:uiPriority w:val="99"/>
    <w:qFormat/>
    <w:rsid w:val="00D17B8C"/>
    <w:pPr>
      <w:ind w:left="720"/>
      <w:contextualSpacing/>
    </w:pPr>
  </w:style>
  <w:style w:type="paragraph" w:customStyle="1" w:styleId="WW-Predefinito">
    <w:name w:val="WW-Predefinito"/>
    <w:rsid w:val="00DB4725"/>
    <w:pPr>
      <w:widowControl w:val="0"/>
      <w:suppressAutoHyphens/>
      <w:spacing w:before="60" w:after="60" w:line="240" w:lineRule="auto"/>
      <w:jc w:val="both"/>
    </w:pPr>
    <w:rPr>
      <w:rFonts w:ascii="Arial" w:eastAsia="Times New Roman" w:hAnsi="Arial" w:cs="Arial"/>
      <w:kern w:val="1"/>
      <w:sz w:val="20"/>
      <w:szCs w:val="20"/>
      <w:lang w:eastAsia="hi-IN" w:bidi="hi-IN"/>
    </w:rPr>
  </w:style>
  <w:style w:type="paragraph" w:customStyle="1" w:styleId="Corpodeltesto21">
    <w:name w:val="Corpo del testo 21"/>
    <w:basedOn w:val="WW-Predefinito"/>
    <w:rsid w:val="00DB4725"/>
    <w:pPr>
      <w:spacing w:after="120"/>
      <w:ind w:left="283"/>
    </w:pPr>
    <w:rPr>
      <w:lang w:eastAsia="ar-SA" w:bidi="ar-SA"/>
    </w:rPr>
  </w:style>
  <w:style w:type="paragraph" w:customStyle="1" w:styleId="Normalelt">
    <w:name w:val="Normale lt"/>
    <w:basedOn w:val="WW-Predefinito"/>
    <w:rsid w:val="00DB4725"/>
    <w:pPr>
      <w:keepLines/>
      <w:spacing w:before="120" w:after="120" w:line="360" w:lineRule="exact"/>
      <w:textAlignment w:val="baseline"/>
    </w:pPr>
    <w:rPr>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7B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7B8C"/>
  </w:style>
  <w:style w:type="paragraph" w:styleId="Pidipagina">
    <w:name w:val="footer"/>
    <w:basedOn w:val="Normale"/>
    <w:link w:val="PidipaginaCarattere"/>
    <w:uiPriority w:val="99"/>
    <w:unhideWhenUsed/>
    <w:rsid w:val="00D17B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7B8C"/>
  </w:style>
  <w:style w:type="paragraph" w:styleId="Testofumetto">
    <w:name w:val="Balloon Text"/>
    <w:basedOn w:val="Normale"/>
    <w:link w:val="TestofumettoCarattere"/>
    <w:uiPriority w:val="99"/>
    <w:semiHidden/>
    <w:unhideWhenUsed/>
    <w:rsid w:val="00D17B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7B8C"/>
    <w:rPr>
      <w:rFonts w:ascii="Tahoma" w:hAnsi="Tahoma" w:cs="Tahoma"/>
      <w:sz w:val="16"/>
      <w:szCs w:val="16"/>
    </w:rPr>
  </w:style>
  <w:style w:type="paragraph" w:styleId="Paragrafoelenco">
    <w:name w:val="List Paragraph"/>
    <w:basedOn w:val="Normale"/>
    <w:uiPriority w:val="99"/>
    <w:qFormat/>
    <w:rsid w:val="00D17B8C"/>
    <w:pPr>
      <w:ind w:left="720"/>
      <w:contextualSpacing/>
    </w:pPr>
  </w:style>
  <w:style w:type="paragraph" w:customStyle="1" w:styleId="WW-Predefinito">
    <w:name w:val="WW-Predefinito"/>
    <w:rsid w:val="00DB4725"/>
    <w:pPr>
      <w:widowControl w:val="0"/>
      <w:suppressAutoHyphens/>
      <w:spacing w:before="60" w:after="60" w:line="240" w:lineRule="auto"/>
      <w:jc w:val="both"/>
    </w:pPr>
    <w:rPr>
      <w:rFonts w:ascii="Arial" w:eastAsia="Times New Roman" w:hAnsi="Arial" w:cs="Arial"/>
      <w:kern w:val="1"/>
      <w:sz w:val="20"/>
      <w:szCs w:val="20"/>
      <w:lang w:eastAsia="hi-IN" w:bidi="hi-IN"/>
    </w:rPr>
  </w:style>
  <w:style w:type="paragraph" w:customStyle="1" w:styleId="Corpodeltesto21">
    <w:name w:val="Corpo del testo 21"/>
    <w:basedOn w:val="WW-Predefinito"/>
    <w:rsid w:val="00DB4725"/>
    <w:pPr>
      <w:spacing w:after="120"/>
      <w:ind w:left="283"/>
    </w:pPr>
    <w:rPr>
      <w:lang w:eastAsia="ar-SA" w:bidi="ar-SA"/>
    </w:rPr>
  </w:style>
  <w:style w:type="paragraph" w:customStyle="1" w:styleId="Normalelt">
    <w:name w:val="Normale lt"/>
    <w:basedOn w:val="WW-Predefinito"/>
    <w:rsid w:val="00DB4725"/>
    <w:pPr>
      <w:keepLines/>
      <w:spacing w:before="120" w:after="120" w:line="360" w:lineRule="exact"/>
      <w:textAlignment w:val="baseline"/>
    </w:pPr>
    <w:rPr>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1420-C394-4CD4-BCE8-437D568D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971</Words>
  <Characters>5537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Vanna Cola</dc:creator>
  <cp:lastModifiedBy>Lucia Tintori</cp:lastModifiedBy>
  <cp:revision>17</cp:revision>
  <dcterms:created xsi:type="dcterms:W3CDTF">2021-08-10T14:59:00Z</dcterms:created>
  <dcterms:modified xsi:type="dcterms:W3CDTF">2021-10-20T10:19:00Z</dcterms:modified>
</cp:coreProperties>
</file>